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F5AF6" w14:textId="77777777" w:rsidR="000B2F80" w:rsidRDefault="000B2F80" w:rsidP="00A430D5">
      <w:pPr>
        <w:spacing w:after="0" w:line="240" w:lineRule="auto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3AC98F5" w14:textId="796BF32F" w:rsidR="00C35DC1" w:rsidRPr="00150463" w:rsidRDefault="00A430D5" w:rsidP="00A430D5">
      <w:pPr>
        <w:spacing w:after="0" w:line="240" w:lineRule="auto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15046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มาตรการส่งเสริมคุณธรรมและความโปร่งใสภายในหน่วยงาน ประจำปี พ.ศ. ๒๕๖๖</w:t>
      </w:r>
    </w:p>
    <w:p w14:paraId="3D5D431B" w14:textId="75231E90" w:rsidR="00A430D5" w:rsidRPr="00150463" w:rsidRDefault="00A430D5" w:rsidP="00A430D5">
      <w:pPr>
        <w:spacing w:after="0" w:line="240" w:lineRule="auto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15046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เทศบาลตำบลบ้านโพธิ์ อำเภอบ้านโพธิ์ จังหวัดฉะเชิงเทรา</w:t>
      </w:r>
    </w:p>
    <w:p w14:paraId="3DE429C4" w14:textId="60B727D2" w:rsidR="00A430D5" w:rsidRPr="00150463" w:rsidRDefault="00A430D5" w:rsidP="00A430D5">
      <w:pPr>
        <w:spacing w:after="0" w:line="240" w:lineRule="auto"/>
        <w:jc w:val="center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150463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>**************************************</w:t>
      </w:r>
    </w:p>
    <w:p w14:paraId="71381403" w14:textId="3016095C" w:rsidR="009A7C38" w:rsidRDefault="009A7C38" w:rsidP="009A7C38">
      <w:pPr>
        <w:pStyle w:val="a5"/>
        <w:numPr>
          <w:ilvl w:val="0"/>
          <w:numId w:val="1"/>
        </w:numPr>
        <w:spacing w:after="0" w:line="240" w:lineRule="auto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150463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การวิเคราะห์ผลการประเมินคุณธรรม</w:t>
      </w:r>
      <w:r w:rsidR="00150463" w:rsidRPr="00150463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และความโปร่งใส (</w:t>
      </w:r>
      <w:r w:rsidR="00150463" w:rsidRPr="00150463">
        <w:rPr>
          <w:rFonts w:ascii="TH SarabunIT๙" w:hAnsi="TH SarabunIT๙" w:cs="TH SarabunIT๙"/>
          <w:b/>
          <w:bCs/>
          <w:noProof/>
          <w:sz w:val="32"/>
          <w:szCs w:val="32"/>
        </w:rPr>
        <w:t>ITA</w:t>
      </w:r>
      <w:r w:rsidR="00150463" w:rsidRPr="00150463">
        <w:rPr>
          <w:rFonts w:ascii="TH SarabunIT๙" w:hAnsi="TH SarabunIT๙" w:cs="TH SarabunIT๙" w:hint="cs"/>
          <w:b/>
          <w:bCs/>
          <w:noProof/>
          <w:sz w:val="32"/>
          <w:szCs w:val="32"/>
          <w:cs/>
        </w:rPr>
        <w:t>) ของเทศบาลตำบลบ้านโพธิ์ ประจำปี พ.ศ. ๒๕๖๖</w:t>
      </w:r>
    </w:p>
    <w:p w14:paraId="5871D65A" w14:textId="1472E15D" w:rsidR="00150463" w:rsidRPr="00150463" w:rsidRDefault="00150463" w:rsidP="00150463">
      <w:pPr>
        <w:pStyle w:val="a5"/>
        <w:spacing w:after="0" w:line="240" w:lineRule="auto"/>
        <w:ind w:left="1080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cs/>
        </w:rPr>
        <w:t>จากผลการประเมินคุณธรรมและความโปร่งใส  (</w:t>
      </w:r>
      <w:r>
        <w:rPr>
          <w:rFonts w:ascii="TH SarabunIT๙" w:hAnsi="TH SarabunIT๙" w:cs="TH SarabunIT๙"/>
          <w:noProof/>
          <w:sz w:val="32"/>
          <w:szCs w:val="32"/>
        </w:rPr>
        <w:t>ITA</w:t>
      </w:r>
      <w:r>
        <w:rPr>
          <w:rFonts w:ascii="TH SarabunIT๙" w:hAnsi="TH SarabunIT๙" w:cs="TH SarabunIT๙" w:hint="cs"/>
          <w:noProof/>
          <w:sz w:val="32"/>
          <w:szCs w:val="32"/>
          <w:cs/>
        </w:rPr>
        <w:t xml:space="preserve">) ประจำปีงบประมาณ พ.ศ. ๒๕๖๖ ของเทศบาลตำบลบ้านโพธิ์ พบว่า มีผลคะแนน  ๙๕.๓๘ (ผ่าน) พร้อมผลการประเมินย้อนหลัง ดังนี้ </w:t>
      </w:r>
    </w:p>
    <w:p w14:paraId="2CCE6937" w14:textId="77777777" w:rsidR="00C35DC1" w:rsidRPr="003A1229" w:rsidRDefault="00C35DC1" w:rsidP="003A1229">
      <w:pPr>
        <w:spacing w:after="0" w:line="240" w:lineRule="auto"/>
        <w:rPr>
          <w:rFonts w:ascii="Angsana New" w:hAnsi="Angsana New" w:cs="Angsana New"/>
          <w:noProof/>
          <w:sz w:val="32"/>
          <w:szCs w:val="32"/>
        </w:rPr>
      </w:pPr>
    </w:p>
    <w:p w14:paraId="39C25AEC" w14:textId="624128B2" w:rsidR="009E15AD" w:rsidRDefault="00C35DC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3A1229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524C03C" wp14:editId="58BFE38F">
            <wp:extent cx="2764971" cy="2453621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272" cy="246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A1229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7DC08B97" wp14:editId="2AF165BE">
            <wp:extent cx="2841172" cy="2429130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227" cy="2443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FE2E9" w14:textId="2531A86C" w:rsidR="002374D5" w:rsidRDefault="00A430D5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150463">
        <w:rPr>
          <w:rFonts w:ascii="TH SarabunIT๙" w:hAnsi="TH SarabunIT๙" w:cs="TH SarabunIT๙"/>
          <w:b/>
          <w:bCs/>
          <w:sz w:val="32"/>
          <w:szCs w:val="32"/>
          <w:cs/>
        </w:rPr>
        <w:t>การวิเครา</w:t>
      </w:r>
      <w:r w:rsidR="00150463" w:rsidRPr="00150463">
        <w:rPr>
          <w:rFonts w:ascii="TH SarabunIT๙" w:hAnsi="TH SarabunIT๙" w:cs="TH SarabunIT๙"/>
          <w:b/>
          <w:bCs/>
          <w:sz w:val="32"/>
          <w:szCs w:val="32"/>
          <w:cs/>
        </w:rPr>
        <w:t>ะห์ข้อมูล</w:t>
      </w:r>
    </w:p>
    <w:p w14:paraId="6A29695B" w14:textId="1033D1FB" w:rsidR="00150463" w:rsidRDefault="00150463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แสดงการวิเคราะห์ผลการประเมินคุณธรรมและความโปร่งใสในการดำเนินงานของเทศบาลตำบล</w:t>
      </w:r>
      <w:r w:rsidR="00850CE9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bookmarkStart w:id="0" w:name="_GoBack"/>
      <w:bookmarkEnd w:id="0"/>
      <w:r>
        <w:rPr>
          <w:rFonts w:ascii="TH SarabunIT๙" w:hAnsi="TH SarabunIT๙" w:cs="TH SarabunIT๙" w:hint="cs"/>
          <w:sz w:val="32"/>
          <w:szCs w:val="32"/>
          <w:cs/>
        </w:rPr>
        <w:t>บ้านโพธิ์ ในปี พ.ศ. ๒๕๖๖  มีรายละเอียด ๗ ประเด็น ดังนี้</w:t>
      </w:r>
    </w:p>
    <w:p w14:paraId="447A7067" w14:textId="186EA62B" w:rsidR="00150463" w:rsidRPr="00150463" w:rsidRDefault="00150463" w:rsidP="00150463">
      <w:pPr>
        <w:pStyle w:val="a5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กระบวนการปฏิบัติงานที่โปร่งใสและมีประสิทธิภาพ</w:t>
      </w:r>
    </w:p>
    <w:p w14:paraId="78C32C2C" w14:textId="7A0210F5" w:rsidR="00F822B8" w:rsidRPr="003A1229" w:rsidRDefault="003A1229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3A1229"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๑</w:t>
      </w:r>
    </w:p>
    <w:p w14:paraId="64196239" w14:textId="3CDA1759" w:rsidR="00F822B8" w:rsidRPr="003A1229" w:rsidRDefault="00F822B8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3A1229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824FF59" wp14:editId="4AA84A2A">
            <wp:extent cx="5400675" cy="8096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E87BA" w14:textId="5F4E68AE" w:rsidR="00F822B8" w:rsidRPr="003A1229" w:rsidRDefault="003A1229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3A1229"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๒</w:t>
      </w:r>
    </w:p>
    <w:p w14:paraId="3930AC5F" w14:textId="77777777" w:rsidR="00F822B8" w:rsidRPr="003A1229" w:rsidRDefault="00F822B8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3A1229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33A1D84" wp14:editId="35320E37">
            <wp:extent cx="5419725" cy="752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6A2EB" w14:textId="51C4B38A" w:rsidR="00F822B8" w:rsidRPr="003A1229" w:rsidRDefault="003A1229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3A1229"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๓</w:t>
      </w:r>
    </w:p>
    <w:p w14:paraId="235A37C7" w14:textId="13ADF893" w:rsidR="00F822B8" w:rsidRPr="003A1229" w:rsidRDefault="00F822B8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3A1229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74546BBF" wp14:editId="5C582F77">
            <wp:extent cx="5410200" cy="73342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5CA6A" w14:textId="1BD33E2D" w:rsidR="00F822B8" w:rsidRPr="003A1229" w:rsidRDefault="003A1229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3A1229"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๔</w:t>
      </w:r>
    </w:p>
    <w:p w14:paraId="17990D14" w14:textId="77777777" w:rsidR="00F822B8" w:rsidRDefault="00F822B8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3A1229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7F46F1A1" wp14:editId="267F4398">
            <wp:extent cx="5429250" cy="8191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97E7C" w14:textId="1C8F3FE3" w:rsidR="00150463" w:rsidRPr="00FA0391" w:rsidRDefault="00150463" w:rsidP="0015046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A0391">
        <w:rPr>
          <w:rFonts w:ascii="TH SarabunIT๙" w:hAnsi="TH SarabunIT๙" w:cs="TH SarabunIT๙"/>
          <w:sz w:val="32"/>
          <w:szCs w:val="32"/>
        </w:rPr>
        <w:lastRenderedPageBreak/>
        <w:t>-</w:t>
      </w:r>
      <w:r w:rsidRPr="00FA0391">
        <w:rPr>
          <w:rFonts w:ascii="TH SarabunIT๙" w:hAnsi="TH SarabunIT๙" w:cs="TH SarabunIT๙"/>
          <w:sz w:val="32"/>
          <w:szCs w:val="32"/>
          <w:cs/>
        </w:rPr>
        <w:t>๒-</w:t>
      </w:r>
    </w:p>
    <w:p w14:paraId="44801612" w14:textId="57B0F80D" w:rsidR="00F822B8" w:rsidRPr="003A1229" w:rsidRDefault="003A1229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3A1229"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๕</w:t>
      </w:r>
    </w:p>
    <w:p w14:paraId="3210FCB6" w14:textId="6E4BE2B5" w:rsidR="00F822B8" w:rsidRPr="003A1229" w:rsidRDefault="00F822B8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3A1229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D8CF768" wp14:editId="3E21E01E">
            <wp:extent cx="5419725" cy="8286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B481CA" w14:textId="342FF5E9" w:rsidR="00F822B8" w:rsidRPr="003A1229" w:rsidRDefault="003A1229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 w:rsidRPr="003A1229"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๖</w:t>
      </w:r>
    </w:p>
    <w:p w14:paraId="14DAFA04" w14:textId="4B6D717D" w:rsidR="00F822B8" w:rsidRDefault="00F822B8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3A1229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4A3FE1B" wp14:editId="671924DE">
            <wp:extent cx="5429250" cy="8001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C83C26" w14:textId="5B9D7F65" w:rsidR="00AE596F" w:rsidRDefault="00AE596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2B298739" w14:textId="77777777" w:rsidR="00AE596F" w:rsidRDefault="00AE596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F392E0A" wp14:editId="37099702">
            <wp:extent cx="5448300" cy="7239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52BC0A" w14:textId="2B20E094" w:rsidR="00AE596F" w:rsidRDefault="00AE596F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>๒</w:t>
      </w:r>
      <w:r w:rsidR="008C0CBE"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 w:rsidR="008C0CBE"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2792D4DA" w14:textId="77777777" w:rsidR="00AE596F" w:rsidRDefault="00AE596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3038E3BF" wp14:editId="15C17662">
            <wp:extent cx="5457825" cy="75247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39C875" w14:textId="681B04E4" w:rsidR="00AE596F" w:rsidRDefault="00AE596F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>๓</w:t>
      </w:r>
      <w:r w:rsidR="008C0CBE"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 w:rsidR="008C0CBE"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5CB329CB" w14:textId="77777777" w:rsidR="00AE596F" w:rsidRDefault="00AE596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3C059AAA" wp14:editId="572B225D">
            <wp:extent cx="5448300" cy="8191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4B6A1" w14:textId="21B221A6" w:rsidR="00AE596F" w:rsidRDefault="00AE596F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>๔</w:t>
      </w:r>
      <w:r w:rsidR="008C0CBE"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 w:rsidR="008C0CBE"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39927C7D" w14:textId="748C40AB" w:rsidR="00AE596F" w:rsidRDefault="00AE596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7A962133" wp14:editId="39E75B01">
            <wp:extent cx="5438775" cy="8477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99D768" w14:textId="29172A44" w:rsidR="00452CE4" w:rsidRDefault="00452CE4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๑๑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0C79D85C" w14:textId="77777777" w:rsidR="00452CE4" w:rsidRDefault="00452CE4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6E11D49A" wp14:editId="3344E183">
            <wp:extent cx="5467350" cy="73342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8ED3A" w14:textId="65295214" w:rsidR="00452CE4" w:rsidRDefault="00452CE4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๑๒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395BA97F" w14:textId="4915BE7B" w:rsidR="00452CE4" w:rsidRDefault="00452CE4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4F055317" wp14:editId="234BF00D">
            <wp:extent cx="5467350" cy="7429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961C7" w14:textId="2B9B91C9" w:rsidR="002C421A" w:rsidRDefault="002C421A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๑๕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77A4576A" w14:textId="4923D958" w:rsidR="002C421A" w:rsidRDefault="002C421A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6E9C8A5E" wp14:editId="21FEDA9F">
            <wp:extent cx="5467350" cy="7334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41454" w14:textId="6ADBCA30" w:rsidR="00FA0391" w:rsidRPr="00FA0391" w:rsidRDefault="00FA0391" w:rsidP="00FA039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A0391"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๓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7F55E878" w14:textId="466166E1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3F9983AE" w14:textId="77777777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4866DE38" wp14:editId="43FD026A">
            <wp:extent cx="5448300" cy="7620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BC493" w14:textId="367ED866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๒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21E81B76" w14:textId="0097B88F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6B88E1C7" wp14:editId="255E817F">
            <wp:extent cx="5438775" cy="74295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FA896" w14:textId="69E2A25B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๓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347E032A" w14:textId="77777777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29F729A" wp14:editId="359AB3E3">
            <wp:extent cx="5448300" cy="80962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A017C" w14:textId="46FF2E81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๔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0BE3C10A" w14:textId="77777777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44C5B13F" wp14:editId="0AF3E1A3">
            <wp:extent cx="5438775" cy="8096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78C17" w14:textId="7E4473B2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๑๑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5263A465" w14:textId="77777777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7E061568" wp14:editId="13318C46">
            <wp:extent cx="5438775" cy="752475"/>
            <wp:effectExtent l="0" t="0" r="9525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475AF" w14:textId="1AFE5040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๑๒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64A11BBD" w14:textId="77777777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7034F3F" wp14:editId="6EDF02DD">
            <wp:extent cx="5429250" cy="7334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57CFF" w14:textId="0C998D5F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๑๕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402CF59C" w14:textId="77777777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696756E" wp14:editId="7C7DC348">
            <wp:extent cx="5438775" cy="7429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F7B9C" w14:textId="05249E8A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๔</w:t>
      </w:r>
    </w:p>
    <w:p w14:paraId="34E05DD4" w14:textId="10F2D9CD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67E86525" wp14:editId="237D28ED">
            <wp:extent cx="5438775" cy="400050"/>
            <wp:effectExtent l="0" t="0" r="952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88016" w14:textId="77777777" w:rsidR="00FA0391" w:rsidRDefault="00FA039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E868E27" w14:textId="77777777" w:rsidR="00FA0391" w:rsidRDefault="00FA039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1B0856EC" w14:textId="77777777" w:rsidR="00FA0391" w:rsidRDefault="00FA039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67E13A00" w14:textId="77777777" w:rsidR="000B2F80" w:rsidRDefault="000B2F80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9FB4CAA" w14:textId="77777777" w:rsidR="00FA0391" w:rsidRDefault="00FA039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8B8E0B0" w14:textId="77777777" w:rsidR="00FA0391" w:rsidRDefault="00FA039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384F0F2E" w14:textId="777CE9E0" w:rsidR="00FA0391" w:rsidRPr="00FA0391" w:rsidRDefault="00FA0391" w:rsidP="00FA039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A0391"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๔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57908BFD" w14:textId="77777777" w:rsidR="00FA0391" w:rsidRDefault="00FA039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F9A3BA1" w14:textId="163C741C" w:rsidR="002E123F" w:rsidRDefault="00E918AF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๑๑</w:t>
      </w:r>
      <w:proofErr w:type="gramStart"/>
      <w:r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 w:hint="cs"/>
          <w:sz w:val="32"/>
          <w:szCs w:val="32"/>
          <w:cs/>
        </w:rPr>
        <w:t>๑๒</w:t>
      </w:r>
      <w:r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 w:hint="cs"/>
          <w:sz w:val="32"/>
          <w:szCs w:val="32"/>
          <w:cs/>
        </w:rPr>
        <w:t>๑๓</w:t>
      </w:r>
      <w:r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 w:hint="cs"/>
          <w:sz w:val="32"/>
          <w:szCs w:val="32"/>
          <w:cs/>
        </w:rPr>
        <w:t>๑๔</w:t>
      </w:r>
      <w:proofErr w:type="gramEnd"/>
    </w:p>
    <w:p w14:paraId="5F04FDDC" w14:textId="08657424" w:rsidR="002E123F" w:rsidRDefault="002E123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DE4FD84" wp14:editId="00A339F3">
            <wp:extent cx="5429250" cy="16764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54865" w14:textId="5E1A7F62" w:rsidR="008725D9" w:rsidRDefault="002C3E91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ab/>
      </w:r>
      <w:r w:rsidR="00FD4F43" w:rsidRPr="00FD4F43">
        <w:rPr>
          <w:rFonts w:ascii="TH SarabunIT๙" w:hAnsi="TH SarabunIT๙" w:cs="TH SarabunIT๙"/>
          <w:sz w:val="32"/>
          <w:szCs w:val="32"/>
          <w:cs/>
        </w:rPr>
        <w:t>วิเคราะห์จากผลประเมินข้างต้น</w:t>
      </w:r>
      <w:r w:rsidR="00FD4F43">
        <w:rPr>
          <w:rFonts w:ascii="TH SarabunIT๙" w:hAnsi="TH SarabunIT๙" w:cs="TH SarabunIT๙"/>
          <w:sz w:val="32"/>
          <w:szCs w:val="32"/>
        </w:rPr>
        <w:t xml:space="preserve"> </w:t>
      </w:r>
      <w:r w:rsidR="00FD4F43">
        <w:rPr>
          <w:rFonts w:ascii="TH SarabunIT๙" w:hAnsi="TH SarabunIT๙" w:cs="TH SarabunIT๙" w:hint="cs"/>
          <w:sz w:val="32"/>
          <w:szCs w:val="32"/>
          <w:cs/>
        </w:rPr>
        <w:t>พบว่ากระบวนการ</w:t>
      </w:r>
      <w:r w:rsidR="00EB4D20">
        <w:rPr>
          <w:rFonts w:ascii="TH SarabunIT๙" w:hAnsi="TH SarabunIT๙" w:cs="TH SarabunIT๙" w:hint="cs"/>
          <w:sz w:val="32"/>
          <w:szCs w:val="32"/>
          <w:cs/>
        </w:rPr>
        <w:t>ปฏิบัติงานที่โปร่งใสและมีประสิทธิภาพของเทศบาลตำบลบ้านโพธิ์ มีผลการประเมินที่ดี แต่ยังต้องปรับปรุงและพัฒนาให้ดีขึ้น ดังนี้</w:t>
      </w:r>
    </w:p>
    <w:p w14:paraId="3995BAAD" w14:textId="77777777" w:rsidR="00EB4D20" w:rsidRDefault="00EB4D20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1275"/>
        <w:gridCol w:w="1276"/>
        <w:gridCol w:w="1701"/>
      </w:tblGrid>
      <w:tr w:rsidR="00E53309" w14:paraId="4C61907E" w14:textId="77777777" w:rsidTr="005908A1">
        <w:tc>
          <w:tcPr>
            <w:tcW w:w="2518" w:type="dxa"/>
          </w:tcPr>
          <w:p w14:paraId="20B4C13C" w14:textId="415219A5" w:rsidR="00EB4D20" w:rsidRDefault="00EB4D20" w:rsidP="003A122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4D20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วิธีการนำผลการวิเคราะห์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14:paraId="570FB6ED" w14:textId="4D5E9A4B" w:rsidR="00EB4D20" w:rsidRPr="00EB4D20" w:rsidRDefault="00EB4D20" w:rsidP="003A122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EB4D20">
              <w:rPr>
                <w:rFonts w:ascii="TH SarabunIT๙" w:hAnsi="TH SarabunIT๙" w:cs="TH SarabunIT๙"/>
                <w:sz w:val="32"/>
                <w:szCs w:val="32"/>
                <w:cs/>
              </w:rPr>
              <w:t>ไปสู่การปฏิบัติ</w:t>
            </w:r>
          </w:p>
        </w:tc>
        <w:tc>
          <w:tcPr>
            <w:tcW w:w="2552" w:type="dxa"/>
          </w:tcPr>
          <w:p w14:paraId="10E98BC0" w14:textId="16412BA2" w:rsidR="00EB4D20" w:rsidRPr="00EB4D20" w:rsidRDefault="00E53309" w:rsidP="00EB4D2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B4D20" w:rsidRPr="00EB4D20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ขั้นตอน/วิธีการ</w:t>
            </w:r>
            <w:r w:rsidR="00EB4D2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="00EB4D20" w:rsidRPr="00EB4D20">
              <w:rPr>
                <w:rFonts w:ascii="TH SarabunIT๙" w:hAnsi="TH SarabunIT๙" w:cs="TH SarabunIT๙"/>
                <w:sz w:val="32"/>
                <w:szCs w:val="32"/>
                <w:cs/>
              </w:rPr>
              <w:t>ฏิบัติ</w:t>
            </w:r>
          </w:p>
        </w:tc>
        <w:tc>
          <w:tcPr>
            <w:tcW w:w="1275" w:type="dxa"/>
          </w:tcPr>
          <w:p w14:paraId="6AA2FC92" w14:textId="5D33B4C0" w:rsidR="00EB4D20" w:rsidRPr="00E53309" w:rsidRDefault="00E53309" w:rsidP="003A122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5330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276" w:type="dxa"/>
          </w:tcPr>
          <w:p w14:paraId="09C0533F" w14:textId="079113F6" w:rsidR="00EB4D20" w:rsidRDefault="00E53309" w:rsidP="00E53309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ระยะเวลา</w:t>
            </w:r>
          </w:p>
        </w:tc>
        <w:tc>
          <w:tcPr>
            <w:tcW w:w="1701" w:type="dxa"/>
          </w:tcPr>
          <w:p w14:paraId="32464213" w14:textId="63B7827B" w:rsidR="00EB4D20" w:rsidRDefault="00E53309" w:rsidP="00E53309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การรายงานผล</w:t>
            </w:r>
          </w:p>
        </w:tc>
      </w:tr>
      <w:tr w:rsidR="00E53309" w14:paraId="62DE4C91" w14:textId="77777777" w:rsidTr="005908A1">
        <w:tc>
          <w:tcPr>
            <w:tcW w:w="2518" w:type="dxa"/>
          </w:tcPr>
          <w:p w14:paraId="33132595" w14:textId="77777777" w:rsidR="00E53309" w:rsidRDefault="00C773BB" w:rsidP="00C773BB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C773BB">
              <w:rPr>
                <w:rFonts w:ascii="TH SarabunIT๙" w:hAnsi="TH SarabunIT๙" w:cs="TH SarabunIT๙"/>
                <w:sz w:val="32"/>
                <w:szCs w:val="32"/>
                <w:cs/>
              </w:rPr>
              <w:t>๑.จัดทำโครงการ ส่งเสริม</w:t>
            </w:r>
          </w:p>
          <w:p w14:paraId="55F11773" w14:textId="440419CB" w:rsidR="00C773BB" w:rsidRPr="00C773BB" w:rsidRDefault="00C773BB" w:rsidP="00C773BB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การบริหารงานตามหลัก     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ธรรมาภิ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บาล เพื่อป้องกันการทุจริต เทศบาลตำบลบ้านโพธิ์ ประจำปีงบประมาณ พ.ศ. ๒๕๖๗</w:t>
            </w:r>
          </w:p>
        </w:tc>
        <w:tc>
          <w:tcPr>
            <w:tcW w:w="2552" w:type="dxa"/>
          </w:tcPr>
          <w:p w14:paraId="64B97904" w14:textId="77777777" w:rsidR="00E53309" w:rsidRDefault="00C773BB" w:rsidP="00C773BB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๑.จัดทำโครงการ/แผนงานและขออนุมัติดำเนินโครงการ/แผนต่อผู้บริหาร</w:t>
            </w:r>
          </w:p>
          <w:p w14:paraId="3059A006" w14:textId="77777777" w:rsidR="00C773BB" w:rsidRDefault="00C773BB" w:rsidP="00C773BB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๒.กำหนดกรอบเนื้อหาสาระในการส่งเสริมความรู้</w:t>
            </w:r>
            <w:r w:rsidR="00F67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ด้านกฎหมาย ระเบียบและกฎหมายที่เกี่ยวข้องสำหรับผู้บริหาร สมาชิกสภาเทศบาล กำนัน ผู้ใหญ่บ้าน ผู้ช่วยผู้ใหญ่บ้าน สารวัตรกำนัน ข้าราชการและพนักงาน</w:t>
            </w:r>
          </w:p>
          <w:p w14:paraId="3B0058AA" w14:textId="77777777" w:rsidR="00F67553" w:rsidRDefault="00F67553" w:rsidP="00C773BB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๓.เผยแพร่ประชาสัมพันธ์ให้ความรู้ด้านกฎหมาย ระเบียบ และกฎหมายที่เกี่ยวข้องสำหรับผู้บริหาร สมาชิกสภา กำนัน ผู้ใหญ่บ้าน ผู้ช่วยผู้ใหญ่บ้าน สารวัตรกำนัน ข้าราชการ และพนักงาน ผ่านช่องทางที่หลากหลายดังนี้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เว็ปไซต์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74402372" w14:textId="77777777" w:rsidR="00F67553" w:rsidRPr="00F67553" w:rsidRDefault="008C5EC6" w:rsidP="00F67553">
            <w:pPr>
              <w:ind w:right="-330"/>
              <w:rPr>
                <w:rFonts w:ascii="TH SarabunIT๙" w:eastAsia="Cordia New" w:hAnsi="TH SarabunIT๙" w:cs="TH SarabunIT๙"/>
                <w:sz w:val="32"/>
                <w:szCs w:val="32"/>
              </w:rPr>
            </w:pPr>
            <w:hyperlink r:id="rId31" w:history="1">
              <w:r w:rsidR="00F67553" w:rsidRPr="00F67553">
                <w:rPr>
                  <w:rFonts w:ascii="TH SarabunIT๙" w:eastAsia="Cordia New" w:hAnsi="TH SarabunIT๙" w:cs="TH SarabunIT๙"/>
                  <w:color w:val="0000FF"/>
                  <w:sz w:val="32"/>
                  <w:szCs w:val="32"/>
                  <w:u w:val="single"/>
                </w:rPr>
                <w:t>www.banphocity</w:t>
              </w:r>
              <w:r w:rsidR="00F67553" w:rsidRPr="00F67553">
                <w:rPr>
                  <w:rFonts w:ascii="TH SarabunIT๙" w:eastAsia="Cordia New" w:hAnsi="TH SarabunIT๙" w:cs="TH SarabunIT๙"/>
                  <w:color w:val="0000FF"/>
                  <w:sz w:val="32"/>
                  <w:szCs w:val="32"/>
                  <w:u w:val="single"/>
                  <w:cs/>
                </w:rPr>
                <w:t>.</w:t>
              </w:r>
              <w:r w:rsidR="00F67553" w:rsidRPr="00F67553">
                <w:rPr>
                  <w:rFonts w:ascii="TH SarabunIT๙" w:eastAsia="Cordia New" w:hAnsi="TH SarabunIT๙" w:cs="TH SarabunIT๙"/>
                  <w:color w:val="0000FF"/>
                  <w:sz w:val="32"/>
                  <w:szCs w:val="32"/>
                  <w:u w:val="single"/>
                </w:rPr>
                <w:t>go</w:t>
              </w:r>
              <w:r w:rsidR="00F67553" w:rsidRPr="00F67553">
                <w:rPr>
                  <w:rFonts w:ascii="TH SarabunIT๙" w:eastAsia="Cordia New" w:hAnsi="TH SarabunIT๙" w:cs="TH SarabunIT๙"/>
                  <w:color w:val="0000FF"/>
                  <w:sz w:val="32"/>
                  <w:szCs w:val="32"/>
                  <w:u w:val="single"/>
                  <w:cs/>
                </w:rPr>
                <w:t>.</w:t>
              </w:r>
              <w:proofErr w:type="spellStart"/>
              <w:r w:rsidR="00F67553" w:rsidRPr="00F67553">
                <w:rPr>
                  <w:rFonts w:ascii="TH SarabunIT๙" w:eastAsia="Cordia New" w:hAnsi="TH SarabunIT๙" w:cs="TH SarabunIT๙"/>
                  <w:color w:val="0000FF"/>
                  <w:sz w:val="32"/>
                  <w:szCs w:val="32"/>
                  <w:u w:val="single"/>
                </w:rPr>
                <w:t>th</w:t>
              </w:r>
              <w:proofErr w:type="spellEnd"/>
            </w:hyperlink>
          </w:p>
          <w:p w14:paraId="253B0AFF" w14:textId="77777777" w:rsidR="00F67553" w:rsidRDefault="00F67553" w:rsidP="00C773BB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Facebook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เทศบาลตำบลบ้านโพธิ์</w:t>
            </w:r>
          </w:p>
          <w:p w14:paraId="1D1D8347" w14:textId="68018F43" w:rsidR="00F67553" w:rsidRPr="00F67553" w:rsidRDefault="00F67553" w:rsidP="00C773BB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Line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เทศบาลตำบล      บ้านโพธิ์</w:t>
            </w:r>
          </w:p>
        </w:tc>
        <w:tc>
          <w:tcPr>
            <w:tcW w:w="1275" w:type="dxa"/>
          </w:tcPr>
          <w:p w14:paraId="1041EEDF" w14:textId="1EE1ED6F" w:rsidR="00E53309" w:rsidRPr="00F67553" w:rsidRDefault="00F67553" w:rsidP="003A122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7553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สำนักปลัดฯ</w:t>
            </w:r>
          </w:p>
        </w:tc>
        <w:tc>
          <w:tcPr>
            <w:tcW w:w="1276" w:type="dxa"/>
          </w:tcPr>
          <w:p w14:paraId="531960F8" w14:textId="77777777" w:rsidR="00E53309" w:rsidRDefault="005908A1" w:rsidP="003A122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08A1">
              <w:rPr>
                <w:rFonts w:ascii="TH SarabunIT๙" w:hAnsi="TH SarabunIT๙" w:cs="TH SarabunIT๙"/>
                <w:sz w:val="32"/>
                <w:szCs w:val="32"/>
                <w:cs/>
              </w:rPr>
              <w:t>มี.ค.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–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เม.ย.</w:t>
            </w:r>
          </w:p>
          <w:p w14:paraId="4C759DB4" w14:textId="0FA9DC71" w:rsidR="005908A1" w:rsidRPr="005908A1" w:rsidRDefault="005908A1" w:rsidP="003A122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๖๗</w:t>
            </w:r>
          </w:p>
        </w:tc>
        <w:tc>
          <w:tcPr>
            <w:tcW w:w="1701" w:type="dxa"/>
          </w:tcPr>
          <w:p w14:paraId="5C8FA581" w14:textId="77777777" w:rsidR="00E53309" w:rsidRDefault="005908A1" w:rsidP="005908A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08A1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รายงานผลดำเนินงานทุกปี</w:t>
            </w:r>
          </w:p>
          <w:p w14:paraId="572FE12C" w14:textId="0DCD23E7" w:rsidR="005908A1" w:rsidRPr="005908A1" w:rsidRDefault="005908A1" w:rsidP="005908A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เดือน เม.ย.</w:t>
            </w:r>
          </w:p>
        </w:tc>
      </w:tr>
    </w:tbl>
    <w:p w14:paraId="467AF967" w14:textId="77777777" w:rsidR="000B2F80" w:rsidRDefault="000B2F80" w:rsidP="005908A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76BEC85F" w14:textId="77777777" w:rsidR="000B2F80" w:rsidRDefault="000B2F80" w:rsidP="005908A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2BA0AA24" w14:textId="598C95F9" w:rsidR="005908A1" w:rsidRPr="00FA0391" w:rsidRDefault="005908A1" w:rsidP="005908A1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A0391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๕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791B6939" w14:textId="77777777" w:rsidR="005908A1" w:rsidRDefault="005908A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1275"/>
        <w:gridCol w:w="1276"/>
        <w:gridCol w:w="1701"/>
      </w:tblGrid>
      <w:tr w:rsidR="005908A1" w14:paraId="56DAA3D6" w14:textId="77777777" w:rsidTr="002D4A0A">
        <w:tc>
          <w:tcPr>
            <w:tcW w:w="2518" w:type="dxa"/>
          </w:tcPr>
          <w:p w14:paraId="73A40290" w14:textId="77777777" w:rsidR="005908A1" w:rsidRDefault="005908A1" w:rsidP="002D4A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B4D20">
              <w:rPr>
                <w:rFonts w:ascii="TH SarabunIT๙" w:hAnsi="TH SarabunIT๙" w:cs="TH SarabunIT๙"/>
                <w:sz w:val="32"/>
                <w:szCs w:val="32"/>
                <w:cs/>
              </w:rPr>
              <w:t>วิธีการนำผลการวิเคราะห์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14:paraId="760348AB" w14:textId="77777777" w:rsidR="005908A1" w:rsidRPr="00EB4D20" w:rsidRDefault="005908A1" w:rsidP="002D4A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EB4D20">
              <w:rPr>
                <w:rFonts w:ascii="TH SarabunIT๙" w:hAnsi="TH SarabunIT๙" w:cs="TH SarabunIT๙"/>
                <w:sz w:val="32"/>
                <w:szCs w:val="32"/>
                <w:cs/>
              </w:rPr>
              <w:t>ไปสู่การปฏิบัติ</w:t>
            </w:r>
          </w:p>
        </w:tc>
        <w:tc>
          <w:tcPr>
            <w:tcW w:w="2552" w:type="dxa"/>
          </w:tcPr>
          <w:p w14:paraId="7707B9C9" w14:textId="77777777" w:rsidR="005908A1" w:rsidRPr="00EB4D20" w:rsidRDefault="005908A1" w:rsidP="002D4A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B4D20">
              <w:rPr>
                <w:rFonts w:ascii="TH SarabunIT๙" w:hAnsi="TH SarabunIT๙" w:cs="TH SarabunIT๙"/>
                <w:sz w:val="32"/>
                <w:szCs w:val="32"/>
                <w:cs/>
              </w:rPr>
              <w:t>ขั้นตอน/วิธีการ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</w:t>
            </w:r>
            <w:r w:rsidRPr="00EB4D20">
              <w:rPr>
                <w:rFonts w:ascii="TH SarabunIT๙" w:hAnsi="TH SarabunIT๙" w:cs="TH SarabunIT๙"/>
                <w:sz w:val="32"/>
                <w:szCs w:val="32"/>
                <w:cs/>
              </w:rPr>
              <w:t>ฏิบัติ</w:t>
            </w:r>
          </w:p>
        </w:tc>
        <w:tc>
          <w:tcPr>
            <w:tcW w:w="1275" w:type="dxa"/>
          </w:tcPr>
          <w:p w14:paraId="7E6F42FC" w14:textId="77777777" w:rsidR="005908A1" w:rsidRPr="00E53309" w:rsidRDefault="005908A1" w:rsidP="002D4A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5330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276" w:type="dxa"/>
          </w:tcPr>
          <w:p w14:paraId="0D69BE34" w14:textId="77777777" w:rsidR="005908A1" w:rsidRDefault="005908A1" w:rsidP="002D4A0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ระยะเวลา</w:t>
            </w:r>
          </w:p>
        </w:tc>
        <w:tc>
          <w:tcPr>
            <w:tcW w:w="1701" w:type="dxa"/>
          </w:tcPr>
          <w:p w14:paraId="2CB27FB9" w14:textId="77777777" w:rsidR="005908A1" w:rsidRDefault="005908A1" w:rsidP="002D4A0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การรายงานผล</w:t>
            </w:r>
          </w:p>
        </w:tc>
      </w:tr>
      <w:tr w:rsidR="005908A1" w:rsidRPr="005908A1" w14:paraId="451A3890" w14:textId="77777777" w:rsidTr="002D4A0A">
        <w:tc>
          <w:tcPr>
            <w:tcW w:w="2518" w:type="dxa"/>
          </w:tcPr>
          <w:p w14:paraId="6211D4DD" w14:textId="19325CA6" w:rsidR="005908A1" w:rsidRPr="00C773BB" w:rsidRDefault="005908A1" w:rsidP="005908A1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C773BB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จัดทำสื่อประชาสัมพันธ์การสร้างความโปร่งใสตามหลัก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ธรรมาภิ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บาลของเทศบาลตำบลบ้านโพธิ์</w:t>
            </w:r>
          </w:p>
        </w:tc>
        <w:tc>
          <w:tcPr>
            <w:tcW w:w="2552" w:type="dxa"/>
          </w:tcPr>
          <w:p w14:paraId="61200890" w14:textId="41576FAB" w:rsidR="005908A1" w:rsidRDefault="005908A1" w:rsidP="002D4A0A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๑.จัดทำแผ่นประชาสัมพันธ์การสร้างความโปร่งใสตามหลัก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ธรรมาภิ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บาล</w:t>
            </w:r>
          </w:p>
          <w:p w14:paraId="6E5B230D" w14:textId="77777777" w:rsidR="00E173B6" w:rsidRDefault="005908A1" w:rsidP="002D4A0A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</w:t>
            </w:r>
            <w:r w:rsidR="00E173B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เผยแพร่ที่บอร์ดประชาสัมพันธ์ของเทศบาลตำบลบ้านโพธิ์</w:t>
            </w:r>
          </w:p>
          <w:p w14:paraId="353500D7" w14:textId="32E70EED" w:rsidR="005908A1" w:rsidRPr="00F67553" w:rsidRDefault="00E173B6" w:rsidP="00E173B6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๓.เผยแพร่ทาง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เว็ปไซต์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ของเทศบาลตำบลบ้านโพธิ์</w:t>
            </w:r>
          </w:p>
        </w:tc>
        <w:tc>
          <w:tcPr>
            <w:tcW w:w="1275" w:type="dxa"/>
          </w:tcPr>
          <w:p w14:paraId="4D6E14CB" w14:textId="77777777" w:rsidR="005908A1" w:rsidRPr="00F67553" w:rsidRDefault="005908A1" w:rsidP="002D4A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7553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สำนักปลัดฯ</w:t>
            </w:r>
          </w:p>
        </w:tc>
        <w:tc>
          <w:tcPr>
            <w:tcW w:w="1276" w:type="dxa"/>
          </w:tcPr>
          <w:p w14:paraId="0A082BF1" w14:textId="77777777" w:rsidR="00E173B6" w:rsidRDefault="00E173B6" w:rsidP="00E173B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ตลอดปี    </w:t>
            </w:r>
          </w:p>
          <w:p w14:paraId="608205BA" w14:textId="37B95110" w:rsidR="005908A1" w:rsidRPr="005908A1" w:rsidRDefault="00E173B6" w:rsidP="00E173B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๒๕๖๗</w:t>
            </w:r>
          </w:p>
        </w:tc>
        <w:tc>
          <w:tcPr>
            <w:tcW w:w="1701" w:type="dxa"/>
          </w:tcPr>
          <w:p w14:paraId="77228D07" w14:textId="77777777" w:rsidR="005908A1" w:rsidRDefault="005908A1" w:rsidP="002D4A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908A1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รายงานผลดำเนินงานทุกปี</w:t>
            </w:r>
          </w:p>
          <w:p w14:paraId="03894B4B" w14:textId="6CD70DB7" w:rsidR="005908A1" w:rsidRPr="005908A1" w:rsidRDefault="005908A1" w:rsidP="002D4A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23CA776" w14:textId="61577ED1" w:rsidR="00E173B6" w:rsidRPr="00E173B6" w:rsidRDefault="00E173B6" w:rsidP="00E173B6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E173B6">
        <w:rPr>
          <w:rFonts w:ascii="TH SarabunIT๙" w:hAnsi="TH SarabunIT๙" w:cs="TH SarabunIT๙" w:hint="cs"/>
          <w:b/>
          <w:bCs/>
          <w:sz w:val="32"/>
          <w:szCs w:val="32"/>
          <w:cs/>
        </w:rPr>
        <w:t>๒.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การให้บริการและระบบ </w:t>
      </w:r>
      <w:r>
        <w:rPr>
          <w:rFonts w:ascii="TH SarabunIT๙" w:hAnsi="TH SarabunIT๙" w:cs="TH SarabunIT๙"/>
          <w:b/>
          <w:bCs/>
          <w:sz w:val="32"/>
          <w:szCs w:val="32"/>
        </w:rPr>
        <w:t>E - Service</w:t>
      </w:r>
    </w:p>
    <w:p w14:paraId="00234CE0" w14:textId="2260BAA4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๑</w:t>
      </w:r>
    </w:p>
    <w:p w14:paraId="2D7BDEDB" w14:textId="77777777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2B3633B" wp14:editId="026573E1">
            <wp:extent cx="5400675" cy="80962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7A2B" w14:textId="3FA0675C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๒</w:t>
      </w:r>
    </w:p>
    <w:p w14:paraId="4B3B5383" w14:textId="77777777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3487141" wp14:editId="091B331E">
            <wp:extent cx="5419725" cy="75247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54AED" w14:textId="2A5C16C0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๓</w:t>
      </w:r>
    </w:p>
    <w:p w14:paraId="185CB096" w14:textId="77777777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D79A712" wp14:editId="7384B81A">
            <wp:extent cx="5410200" cy="73342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406F0B" w14:textId="70E1B844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 w:rsidR="00730DB1">
        <w:rPr>
          <w:rFonts w:ascii="Angsana New" w:hAnsi="Angsana New" w:cs="Angsana New" w:hint="cs"/>
          <w:sz w:val="32"/>
          <w:szCs w:val="32"/>
          <w:cs/>
        </w:rPr>
        <w:t>๑</w:t>
      </w:r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35BF3382" w14:textId="77777777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23EC0A80" wp14:editId="59D7B011">
            <wp:extent cx="5448300" cy="7239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8BBE2" w14:textId="6413C5A0" w:rsidR="008725D9" w:rsidRDefault="00730DB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๒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1C16BCD6" w14:textId="77777777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A464F98" wp14:editId="716832A6">
            <wp:extent cx="5457825" cy="7524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26313" w14:textId="27BDEADC" w:rsidR="008725D9" w:rsidRDefault="00730DB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๓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481DB3C7" w14:textId="77777777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77DCC9B0" wp14:editId="505D65C3">
            <wp:extent cx="5448300" cy="8191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E8002" w14:textId="77777777" w:rsidR="000B2F80" w:rsidRDefault="000B2F80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56F22D49" w14:textId="1DE568EA" w:rsidR="000B2F80" w:rsidRPr="00FA0391" w:rsidRDefault="000B2F80" w:rsidP="000B2F8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A0391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685693BD" w14:textId="3C8B5E0F" w:rsidR="008725D9" w:rsidRDefault="00730DB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๕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1A84B702" w14:textId="77777777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4998EF7A" wp14:editId="456C07BC">
            <wp:extent cx="5448300" cy="828675"/>
            <wp:effectExtent l="0" t="0" r="0" b="952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54672" w14:textId="71AE766B" w:rsidR="008725D9" w:rsidRDefault="00730DB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๑๑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3EFE0DAE" w14:textId="77777777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4EE96C2C" wp14:editId="5C7193D5">
            <wp:extent cx="5467350" cy="7334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7A91F5" w14:textId="07BB56D1" w:rsidR="008725D9" w:rsidRDefault="00730DB1" w:rsidP="000B2F80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๑๒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20FEBDEF" w14:textId="67C92F05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324B0B32" wp14:editId="6AB6038E">
            <wp:extent cx="5467350" cy="74295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DD1AC" w14:textId="4E33C633" w:rsidR="008725D9" w:rsidRDefault="006B61FA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๑๓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765FD1D6" w14:textId="1D9478B9" w:rsidR="008725D9" w:rsidRDefault="008725D9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3249D2C2" wp14:editId="0C4138BC">
            <wp:extent cx="5457825" cy="64770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802E2" w14:textId="4E738627" w:rsidR="007731D5" w:rsidRDefault="007731D5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๑๔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22C2EA3F" w14:textId="38CD15AE" w:rsidR="007731D5" w:rsidRDefault="007731D5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31A1FA10" wp14:editId="43A149AE">
            <wp:extent cx="5467350" cy="8191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58A74" w14:textId="49BB9D13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33D9CDA7" w14:textId="45B347C0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B4F29B0" wp14:editId="282B2A8E">
            <wp:extent cx="5448300" cy="7620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608D" w14:textId="658D0118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๒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79D5C070" w14:textId="184494E2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003C183" wp14:editId="5E6192CE">
            <wp:extent cx="5438775" cy="742950"/>
            <wp:effectExtent l="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04FE3" w14:textId="411809F7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๓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7455AF6D" w14:textId="1637CBCE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326F12A" wp14:editId="6049DF12">
            <wp:extent cx="5448300" cy="80962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69A59" w14:textId="77777777" w:rsidR="000B2F80" w:rsidRDefault="000B2F80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38C0ACC" w14:textId="77777777" w:rsidR="000B2F80" w:rsidRDefault="000B2F80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E86EC02" w14:textId="77777777" w:rsidR="000B2F80" w:rsidRDefault="000B2F80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9DFCF03" w14:textId="77777777" w:rsidR="000B2F80" w:rsidRDefault="000B2F80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FD7EE5A" w14:textId="4ED7EFD5" w:rsidR="000B2F80" w:rsidRPr="00FA0391" w:rsidRDefault="000B2F80" w:rsidP="000B2F80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A0391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๗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75926431" w14:textId="3B318792" w:rsidR="00427A71" w:rsidRDefault="00427A71" w:rsidP="000B2F80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๕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613B42D1" w14:textId="77777777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DD719F8" wp14:editId="0CFFA782">
            <wp:extent cx="5438775" cy="809625"/>
            <wp:effectExtent l="0" t="0" r="9525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063AF" w14:textId="5708388C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๑๑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374A78C9" w14:textId="545BEE3D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6008AAE3" wp14:editId="46C9E444">
            <wp:extent cx="5438775" cy="752475"/>
            <wp:effectExtent l="0" t="0" r="9525" b="952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AA3B9" w14:textId="6DD7BF8D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๑๒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61E43E35" w14:textId="00E67C59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7C8277F2" wp14:editId="4A46EDD4">
            <wp:extent cx="5429250" cy="73342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D192E" w14:textId="2CE9640A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๑๓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282DD238" w14:textId="10AF95CC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6426D362" wp14:editId="1E1EB1CA">
            <wp:extent cx="5438775" cy="647700"/>
            <wp:effectExtent l="0" t="0" r="9525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7B16E" w14:textId="14AFA87F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 xml:space="preserve">๑๔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0A5A5ACB" w14:textId="64424851" w:rsidR="00427A71" w:rsidRDefault="00427A7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4BFB80D" wp14:editId="1A9748B5">
            <wp:extent cx="5438775" cy="80010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D27E3" w14:textId="5871A908" w:rsidR="00C4128F" w:rsidRDefault="00C4128F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๑๕</w:t>
      </w:r>
      <w:proofErr w:type="gramStart"/>
      <w:r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 w:hint="cs"/>
          <w:sz w:val="32"/>
          <w:szCs w:val="32"/>
          <w:cs/>
        </w:rPr>
        <w:t>๑๖</w:t>
      </w:r>
      <w:r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 w:hint="cs"/>
          <w:sz w:val="32"/>
          <w:szCs w:val="32"/>
          <w:cs/>
        </w:rPr>
        <w:t>๑๗</w:t>
      </w:r>
      <w:r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 w:hint="cs"/>
          <w:sz w:val="32"/>
          <w:szCs w:val="32"/>
          <w:cs/>
        </w:rPr>
        <w:t>๑๘</w:t>
      </w:r>
      <w:proofErr w:type="gramEnd"/>
    </w:p>
    <w:p w14:paraId="7B868A95" w14:textId="77777777" w:rsidR="00C4128F" w:rsidRDefault="00C4128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30CB463C" wp14:editId="7506C229">
            <wp:extent cx="5410200" cy="1685925"/>
            <wp:effectExtent l="0" t="0" r="0" b="952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45D1A" w14:textId="05AF4F9C" w:rsidR="00C4128F" w:rsidRDefault="00C4128F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๓๐</w:t>
      </w:r>
    </w:p>
    <w:p w14:paraId="2FFBF398" w14:textId="2C76DE25" w:rsidR="00AB47D3" w:rsidRDefault="00C4128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534CB05" wp14:editId="1F539330">
            <wp:extent cx="5438775" cy="419100"/>
            <wp:effectExtent l="0" t="0" r="952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5832B" w14:textId="77777777" w:rsidR="00C56793" w:rsidRDefault="00C56793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C15C0AC" w14:textId="77777777" w:rsidR="00C56793" w:rsidRDefault="00C56793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98D34DE" w14:textId="77777777" w:rsidR="00C56793" w:rsidRDefault="00C56793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931ECD4" w14:textId="77777777" w:rsidR="00C56793" w:rsidRDefault="00C56793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B578C76" w14:textId="77777777" w:rsidR="00C56793" w:rsidRDefault="00C56793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38B43FB1" w14:textId="77777777" w:rsidR="00C56793" w:rsidRDefault="00C56793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6F51947" w14:textId="7834C85E" w:rsidR="00C56793" w:rsidRPr="00FA0391" w:rsidRDefault="00C56793" w:rsidP="00C56793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FA0391"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4D1898F7" w14:textId="7555F591" w:rsidR="000B2F80" w:rsidRDefault="000B2F80" w:rsidP="001E2B53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0B2F80">
        <w:rPr>
          <w:rFonts w:ascii="TH SarabunIT๙" w:hAnsi="TH SarabunIT๙" w:cs="TH SarabunIT๙" w:hint="cs"/>
          <w:sz w:val="32"/>
          <w:szCs w:val="32"/>
          <w:cs/>
        </w:rPr>
        <w:t>วิเคราะห์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จากการให้บริการและระบบ </w:t>
      </w:r>
      <w:r>
        <w:rPr>
          <w:rFonts w:ascii="TH SarabunIT๙" w:hAnsi="TH SarabunIT๙" w:cs="TH SarabunIT๙"/>
          <w:sz w:val="32"/>
          <w:szCs w:val="32"/>
        </w:rPr>
        <w:t xml:space="preserve">E-Service </w:t>
      </w:r>
      <w:r w:rsidR="00C56793">
        <w:rPr>
          <w:rFonts w:ascii="TH SarabunIT๙" w:hAnsi="TH SarabunIT๙" w:cs="TH SarabunIT๙"/>
          <w:sz w:val="32"/>
          <w:szCs w:val="32"/>
        </w:rPr>
        <w:t xml:space="preserve"> </w:t>
      </w:r>
      <w:r w:rsidR="00C56793">
        <w:rPr>
          <w:rFonts w:ascii="TH SarabunIT๙" w:hAnsi="TH SarabunIT๙" w:cs="TH SarabunIT๙" w:hint="cs"/>
          <w:sz w:val="32"/>
          <w:szCs w:val="32"/>
          <w:cs/>
        </w:rPr>
        <w:t xml:space="preserve">ข้างต้น เห็นควรพัฒนาระบบ และทำการประชาสัมพันธ์ระบบให้บริการ ระบบ </w:t>
      </w:r>
      <w:r w:rsidR="00C56793">
        <w:rPr>
          <w:rFonts w:ascii="TH SarabunIT๙" w:hAnsi="TH SarabunIT๙" w:cs="TH SarabunIT๙"/>
          <w:sz w:val="32"/>
          <w:szCs w:val="32"/>
        </w:rPr>
        <w:t xml:space="preserve">E-Service  </w:t>
      </w:r>
      <w:r w:rsidR="00C56793">
        <w:rPr>
          <w:rFonts w:ascii="TH SarabunIT๙" w:hAnsi="TH SarabunIT๙" w:cs="TH SarabunIT๙" w:hint="cs"/>
          <w:sz w:val="32"/>
          <w:szCs w:val="32"/>
          <w:cs/>
        </w:rPr>
        <w:t>เพื่อให้เกิดความเข้าใจทั้งผู้ให้บริการและผู้รับบริการ เพื่อให้เกิดความสะดวก รวดเร็ว และความเท่าเทียมในการให้บริการประชาชนของเทศบาลตำบลบ้านโพธิ์</w:t>
      </w:r>
    </w:p>
    <w:p w14:paraId="1BF7AFF8" w14:textId="77777777" w:rsidR="00C56793" w:rsidRDefault="00C56793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1275"/>
        <w:gridCol w:w="1276"/>
        <w:gridCol w:w="1701"/>
      </w:tblGrid>
      <w:tr w:rsidR="00C56793" w14:paraId="64B24D49" w14:textId="77777777" w:rsidTr="002D4A0A">
        <w:tc>
          <w:tcPr>
            <w:tcW w:w="2518" w:type="dxa"/>
          </w:tcPr>
          <w:p w14:paraId="004CD70C" w14:textId="77777777" w:rsidR="00C56793" w:rsidRPr="00CD182E" w:rsidRDefault="00C56793" w:rsidP="002D4A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วิธีการนำผลการวิเคราะห์  </w:t>
            </w:r>
          </w:p>
          <w:p w14:paraId="1EE2A10E" w14:textId="77777777" w:rsidR="00C56793" w:rsidRPr="00CD182E" w:rsidRDefault="00C56793" w:rsidP="002D4A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ไปสู่การปฏิบัติ</w:t>
            </w:r>
          </w:p>
        </w:tc>
        <w:tc>
          <w:tcPr>
            <w:tcW w:w="2552" w:type="dxa"/>
          </w:tcPr>
          <w:p w14:paraId="77496AAE" w14:textId="77777777" w:rsidR="00C56793" w:rsidRPr="00CD182E" w:rsidRDefault="00C56793" w:rsidP="002D4A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ขั้นตอน/วิธีการปฏิบัติ</w:t>
            </w:r>
          </w:p>
        </w:tc>
        <w:tc>
          <w:tcPr>
            <w:tcW w:w="1275" w:type="dxa"/>
          </w:tcPr>
          <w:p w14:paraId="568E8035" w14:textId="77777777" w:rsidR="00C56793" w:rsidRPr="00E53309" w:rsidRDefault="00C56793" w:rsidP="002D4A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5330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276" w:type="dxa"/>
          </w:tcPr>
          <w:p w14:paraId="33D959C8" w14:textId="77777777" w:rsidR="00C56793" w:rsidRDefault="00C56793" w:rsidP="002D4A0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ระยะเวลา</w:t>
            </w:r>
          </w:p>
        </w:tc>
        <w:tc>
          <w:tcPr>
            <w:tcW w:w="1701" w:type="dxa"/>
          </w:tcPr>
          <w:p w14:paraId="3456100B" w14:textId="77777777" w:rsidR="00C56793" w:rsidRDefault="00C56793" w:rsidP="002D4A0A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การรายงานผล</w:t>
            </w:r>
          </w:p>
        </w:tc>
      </w:tr>
      <w:tr w:rsidR="00C56793" w:rsidRPr="005908A1" w14:paraId="70199E79" w14:textId="77777777" w:rsidTr="002D4A0A">
        <w:tc>
          <w:tcPr>
            <w:tcW w:w="2518" w:type="dxa"/>
          </w:tcPr>
          <w:p w14:paraId="2416299E" w14:textId="49BE1880" w:rsidR="00C56793" w:rsidRPr="00CD182E" w:rsidRDefault="00C56793" w:rsidP="00C56793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พัฒนาและประชาสัมพันธ์ระบบการให้บริการประชาชนผ่านระบบอิเล็กทรอนิกส์ </w:t>
            </w:r>
            <w:r w:rsidRPr="00CD182E">
              <w:rPr>
                <w:rFonts w:ascii="TH SarabunIT๙" w:hAnsi="TH SarabunIT๙" w:cs="TH SarabunIT๙"/>
                <w:sz w:val="32"/>
                <w:szCs w:val="32"/>
              </w:rPr>
              <w:t xml:space="preserve">E-Service  </w:t>
            </w:r>
          </w:p>
        </w:tc>
        <w:tc>
          <w:tcPr>
            <w:tcW w:w="2552" w:type="dxa"/>
          </w:tcPr>
          <w:p w14:paraId="014753E4" w14:textId="73D4684D" w:rsidR="00C56793" w:rsidRPr="00CD182E" w:rsidRDefault="00C56793" w:rsidP="002D4A0A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๑.แต่งตั้งคณะทำงานในการจัดทำระบบการให้บริการประชาชนผ่านระบบ อิเล็กทรอนิกส์ </w:t>
            </w:r>
            <w:r w:rsidRPr="00CD182E">
              <w:rPr>
                <w:rFonts w:ascii="TH SarabunIT๙" w:hAnsi="TH SarabunIT๙" w:cs="TH SarabunIT๙"/>
                <w:sz w:val="32"/>
                <w:szCs w:val="32"/>
              </w:rPr>
              <w:t xml:space="preserve">E-Service  </w:t>
            </w:r>
          </w:p>
          <w:p w14:paraId="2869FBDD" w14:textId="15DE6598" w:rsidR="00C56793" w:rsidRPr="00CD182E" w:rsidRDefault="00C56793" w:rsidP="002D4A0A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>๒.กำหนดภารกิจในการให้บริการ</w:t>
            </w:r>
            <w:r w:rsidR="005B315E"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ประชาชนผ่านระบบอิเล็กทรอนิกส์                   </w:t>
            </w:r>
            <w:r w:rsidR="005B315E" w:rsidRPr="00CD182E">
              <w:rPr>
                <w:rFonts w:ascii="TH SarabunIT๙" w:hAnsi="TH SarabunIT๙" w:cs="TH SarabunIT๙"/>
                <w:sz w:val="32"/>
                <w:szCs w:val="32"/>
              </w:rPr>
              <w:t xml:space="preserve">E-Service  </w:t>
            </w:r>
          </w:p>
          <w:p w14:paraId="0465F981" w14:textId="77777777" w:rsidR="005B315E" w:rsidRPr="00CD182E" w:rsidRDefault="005B315E" w:rsidP="002D4A0A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๓.จัดทำระบบการให้บริการประชาชนผ่านระบบอิเล็กทรอนิกส์                   </w:t>
            </w:r>
            <w:r w:rsidRPr="00CD182E">
              <w:rPr>
                <w:rFonts w:ascii="TH SarabunIT๙" w:hAnsi="TH SarabunIT๙" w:cs="TH SarabunIT๙"/>
                <w:sz w:val="32"/>
                <w:szCs w:val="32"/>
              </w:rPr>
              <w:t xml:space="preserve">E-Service  </w:t>
            </w: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>โดยผู้รับบริการสามารถขอรับบริการ              ตามอำนาจหน้าที่หรือภารกิจของเทศบาลตำบลบ้านโพธิ์โดยไม่ต้องเดินทางมาติดต่อด้วยตนเอง</w:t>
            </w:r>
          </w:p>
          <w:p w14:paraId="31171BF8" w14:textId="77777777" w:rsidR="005B315E" w:rsidRPr="00CD182E" w:rsidRDefault="005B315E" w:rsidP="005B315E">
            <w:pPr>
              <w:pStyle w:val="a5"/>
              <w:ind w:left="34"/>
              <w:rPr>
                <w:rFonts w:ascii="TH SarabunIT๙" w:eastAsia="Calibri" w:hAnsi="TH SarabunIT๙" w:cs="TH SarabunIT๙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>๔.เผยแพร่ประชาสัมพันธ์</w:t>
            </w:r>
            <w:r w:rsidR="00C56793"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ระบบอิเล็กทรอนิกส์                   </w:t>
            </w:r>
            <w:r w:rsidRPr="00CD182E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ผ่านสื่ออิเล็กทรอนิกส์  เช่น                     </w:t>
            </w:r>
            <w:proofErr w:type="spellStart"/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>เว็ปไซต์</w:t>
            </w:r>
            <w:proofErr w:type="spellEnd"/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ของเทศบาลตำบลบ้านโพธิ์ สื่อออนไลน์ ฯลฯ๕.จัดทำคู่มือ/แนวทางการใช้งานระบบการให้บริการประชาชนผ่านระบบ                   </w:t>
            </w:r>
            <w:r w:rsidRPr="00CD182E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0C9118C3" w14:textId="77777777" w:rsidR="005B315E" w:rsidRPr="00CD182E" w:rsidRDefault="005B315E" w:rsidP="005B315E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๖.จัดทำข้อมูลสถิติการให้บริการ </w:t>
            </w:r>
            <w:r w:rsidRPr="00CD182E">
              <w:rPr>
                <w:rFonts w:ascii="TH SarabunIT๙" w:hAnsi="TH SarabunIT๙" w:cs="TH SarabunIT๙"/>
                <w:sz w:val="32"/>
                <w:szCs w:val="32"/>
              </w:rPr>
              <w:t>E-Service</w:t>
            </w: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โดยแยกข้อมูลเป็นรายเดือนให้ครบทุกเดือน</w:t>
            </w:r>
          </w:p>
          <w:p w14:paraId="34C34756" w14:textId="77777777" w:rsidR="005B315E" w:rsidRPr="00CD182E" w:rsidRDefault="005B315E" w:rsidP="005B315E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>๗.ติดตามประเมินผลการดำเนินงาน</w:t>
            </w:r>
          </w:p>
          <w:p w14:paraId="43D3831A" w14:textId="4C28538E" w:rsidR="00C56793" w:rsidRPr="00CD182E" w:rsidRDefault="00CD182E" w:rsidP="00CD182E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  <w:r w:rsidR="001E2B53"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รายงานผลการดำเนินงาน</w:t>
            </w:r>
          </w:p>
        </w:tc>
        <w:tc>
          <w:tcPr>
            <w:tcW w:w="1275" w:type="dxa"/>
          </w:tcPr>
          <w:p w14:paraId="24594F2B" w14:textId="77777777" w:rsidR="00C56793" w:rsidRPr="00F67553" w:rsidRDefault="00C56793" w:rsidP="002D4A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7553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สำนักปลัดฯ</w:t>
            </w:r>
          </w:p>
        </w:tc>
        <w:tc>
          <w:tcPr>
            <w:tcW w:w="1276" w:type="dxa"/>
          </w:tcPr>
          <w:p w14:paraId="389F38F8" w14:textId="2E239FCC" w:rsidR="00C56793" w:rsidRDefault="001E2B53" w:rsidP="001E2B5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ตลอดปี</w:t>
            </w:r>
          </w:p>
          <w:p w14:paraId="3602E594" w14:textId="27B619AC" w:rsidR="001E2B53" w:rsidRPr="005908A1" w:rsidRDefault="001E2B53" w:rsidP="001E2B5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๒๕๖๗</w:t>
            </w:r>
          </w:p>
        </w:tc>
        <w:tc>
          <w:tcPr>
            <w:tcW w:w="1701" w:type="dxa"/>
          </w:tcPr>
          <w:p w14:paraId="282E2FC4" w14:textId="1E657B4B" w:rsidR="00C56793" w:rsidRDefault="001E2B53" w:rsidP="002D4A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567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รายงานผลดำเนินงานทุกปี</w:t>
            </w:r>
          </w:p>
          <w:p w14:paraId="0EEB333F" w14:textId="0E581C2E" w:rsidR="00C56793" w:rsidRPr="005908A1" w:rsidRDefault="00C56793" w:rsidP="002D4A0A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10A132A2" w14:textId="541E50AD" w:rsidR="00F96AFF" w:rsidRDefault="00F96AFF" w:rsidP="00F96AF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A0391"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2A09E719" w14:textId="5D708971" w:rsidR="00F96AFF" w:rsidRPr="00F96AFF" w:rsidRDefault="00F96AFF" w:rsidP="00F96AFF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๓. ช่องทางและรูปแบบการประชาสัมพันธ์เผยแพร่ข้อมูลข่าวสารภาครัฐ</w:t>
      </w:r>
    </w:p>
    <w:p w14:paraId="08FD1932" w14:textId="77777777" w:rsidR="00F96AFF" w:rsidRDefault="00F96AFF" w:rsidP="00F96AFF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6734EBCF" w14:textId="6C5CB8D0" w:rsidR="00AB47D3" w:rsidRDefault="00AB47D3" w:rsidP="00F96AFF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>๖</w:t>
      </w:r>
      <w:proofErr w:type="gramStart"/>
      <w:r>
        <w:rPr>
          <w:rFonts w:ascii="Angsana New" w:hAnsi="Angsana New" w:cs="Angsana New"/>
          <w:sz w:val="32"/>
          <w:szCs w:val="32"/>
        </w:rPr>
        <w:t>,E</w:t>
      </w:r>
      <w:r>
        <w:rPr>
          <w:rFonts w:ascii="Angsana New" w:hAnsi="Angsana New" w:cs="Angsana New" w:hint="cs"/>
          <w:sz w:val="32"/>
          <w:szCs w:val="32"/>
          <w:cs/>
        </w:rPr>
        <w:t>๗</w:t>
      </w:r>
      <w:r>
        <w:rPr>
          <w:rFonts w:ascii="Angsana New" w:hAnsi="Angsana New" w:cs="Angsana New"/>
          <w:sz w:val="32"/>
          <w:szCs w:val="32"/>
        </w:rPr>
        <w:t>,E</w:t>
      </w:r>
      <w:r>
        <w:rPr>
          <w:rFonts w:ascii="Angsana New" w:hAnsi="Angsana New" w:cs="Angsana New" w:hint="cs"/>
          <w:sz w:val="32"/>
          <w:szCs w:val="32"/>
          <w:cs/>
        </w:rPr>
        <w:t>๘</w:t>
      </w:r>
      <w:r>
        <w:rPr>
          <w:rFonts w:ascii="Angsana New" w:hAnsi="Angsana New" w:cs="Angsana New"/>
          <w:sz w:val="32"/>
          <w:szCs w:val="32"/>
        </w:rPr>
        <w:t>,E</w:t>
      </w:r>
      <w:r>
        <w:rPr>
          <w:rFonts w:ascii="Angsana New" w:hAnsi="Angsana New" w:cs="Angsana New" w:hint="cs"/>
          <w:sz w:val="32"/>
          <w:szCs w:val="32"/>
          <w:cs/>
        </w:rPr>
        <w:t>๙</w:t>
      </w:r>
      <w:r>
        <w:rPr>
          <w:rFonts w:ascii="Angsana New" w:hAnsi="Angsana New" w:cs="Angsana New"/>
          <w:sz w:val="32"/>
          <w:szCs w:val="32"/>
        </w:rPr>
        <w:t>,E</w:t>
      </w:r>
      <w:r>
        <w:rPr>
          <w:rFonts w:ascii="Angsana New" w:hAnsi="Angsana New" w:cs="Angsana New" w:hint="cs"/>
          <w:sz w:val="32"/>
          <w:szCs w:val="32"/>
          <w:cs/>
        </w:rPr>
        <w:t>๑๐</w:t>
      </w:r>
      <w:proofErr w:type="gramEnd"/>
      <w:r w:rsidR="00A7360C"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 w:rsidR="00A7360C"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0AC7C255" w14:textId="3C2AEC63" w:rsidR="00AB47D3" w:rsidRDefault="00AB47D3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55EB205" wp14:editId="6E0180B8">
            <wp:extent cx="5476875" cy="4352925"/>
            <wp:effectExtent l="0" t="0" r="9525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C388D" w14:textId="77777777" w:rsidR="00F96AFF" w:rsidRDefault="00F96AFF" w:rsidP="00F96AFF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</w:p>
    <w:p w14:paraId="7FD26B8F" w14:textId="77777777" w:rsidR="00F96AFF" w:rsidRDefault="00F96AFF" w:rsidP="00F96AFF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</w:p>
    <w:p w14:paraId="46755458" w14:textId="77777777" w:rsidR="00F96AFF" w:rsidRDefault="00F96AFF" w:rsidP="00F96AFF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</w:p>
    <w:p w14:paraId="1E319680" w14:textId="77777777" w:rsidR="00F96AFF" w:rsidRDefault="00F96AFF" w:rsidP="00F96AFF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</w:p>
    <w:p w14:paraId="6F6780DE" w14:textId="77777777" w:rsidR="00F96AFF" w:rsidRDefault="00F96AFF" w:rsidP="00F96AFF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</w:p>
    <w:p w14:paraId="70C7B2B7" w14:textId="77777777" w:rsidR="00F96AFF" w:rsidRDefault="00F96AFF" w:rsidP="00F96AFF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</w:p>
    <w:p w14:paraId="3820103D" w14:textId="77777777" w:rsidR="00F96AFF" w:rsidRDefault="00F96AFF" w:rsidP="00F96AFF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</w:p>
    <w:p w14:paraId="411BD471" w14:textId="77777777" w:rsidR="00F96AFF" w:rsidRDefault="00F96AFF" w:rsidP="00F96AFF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</w:p>
    <w:p w14:paraId="63B1DC8C" w14:textId="77777777" w:rsidR="00F96AFF" w:rsidRDefault="00F96AFF" w:rsidP="00F96AFF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</w:p>
    <w:p w14:paraId="686B8D27" w14:textId="77777777" w:rsidR="00F96AFF" w:rsidRDefault="00F96AFF" w:rsidP="00F96AFF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</w:p>
    <w:p w14:paraId="71F1D66E" w14:textId="77777777" w:rsidR="00F96AFF" w:rsidRDefault="00F96AFF" w:rsidP="00F96AFF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</w:p>
    <w:p w14:paraId="238C8531" w14:textId="0C6DB954" w:rsidR="00F96AFF" w:rsidRDefault="00F96AFF" w:rsidP="00F96AF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A0391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๑๐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1E461CB9" w14:textId="455C6504" w:rsidR="00A7360C" w:rsidRDefault="00A7360C" w:rsidP="00F96AFF">
      <w:pPr>
        <w:spacing w:before="240"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>๖</w:t>
      </w:r>
      <w:proofErr w:type="gramStart"/>
      <w:r>
        <w:rPr>
          <w:rFonts w:ascii="Angsana New" w:hAnsi="Angsana New" w:cs="Angsana New"/>
          <w:sz w:val="32"/>
          <w:szCs w:val="32"/>
        </w:rPr>
        <w:t>,E</w:t>
      </w:r>
      <w:r>
        <w:rPr>
          <w:rFonts w:ascii="Angsana New" w:hAnsi="Angsana New" w:cs="Angsana New" w:hint="cs"/>
          <w:sz w:val="32"/>
          <w:szCs w:val="32"/>
          <w:cs/>
        </w:rPr>
        <w:t>๗</w:t>
      </w:r>
      <w:r>
        <w:rPr>
          <w:rFonts w:ascii="Angsana New" w:hAnsi="Angsana New" w:cs="Angsana New"/>
          <w:sz w:val="32"/>
          <w:szCs w:val="32"/>
        </w:rPr>
        <w:t>,E</w:t>
      </w:r>
      <w:r>
        <w:rPr>
          <w:rFonts w:ascii="Angsana New" w:hAnsi="Angsana New" w:cs="Angsana New" w:hint="cs"/>
          <w:sz w:val="32"/>
          <w:szCs w:val="32"/>
          <w:cs/>
        </w:rPr>
        <w:t>๘</w:t>
      </w:r>
      <w:r>
        <w:rPr>
          <w:rFonts w:ascii="Angsana New" w:hAnsi="Angsana New" w:cs="Angsana New"/>
          <w:sz w:val="32"/>
          <w:szCs w:val="32"/>
        </w:rPr>
        <w:t>,E</w:t>
      </w:r>
      <w:r>
        <w:rPr>
          <w:rFonts w:ascii="Angsana New" w:hAnsi="Angsana New" w:cs="Angsana New" w:hint="cs"/>
          <w:sz w:val="32"/>
          <w:szCs w:val="32"/>
          <w:cs/>
        </w:rPr>
        <w:t>๙</w:t>
      </w:r>
      <w:r>
        <w:rPr>
          <w:rFonts w:ascii="Angsana New" w:hAnsi="Angsana New" w:cs="Angsana New"/>
          <w:sz w:val="32"/>
          <w:szCs w:val="32"/>
        </w:rPr>
        <w:t>,E</w:t>
      </w:r>
      <w:r>
        <w:rPr>
          <w:rFonts w:ascii="Angsana New" w:hAnsi="Angsana New" w:cs="Angsana New" w:hint="cs"/>
          <w:sz w:val="32"/>
          <w:szCs w:val="32"/>
          <w:cs/>
        </w:rPr>
        <w:t>๑๐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198D08EB" w14:textId="529BD398" w:rsidR="003B2BB9" w:rsidRDefault="00AB47D3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6E0E7E3F" wp14:editId="4AB3F2C0">
            <wp:extent cx="5438775" cy="4352925"/>
            <wp:effectExtent l="0" t="0" r="9525" b="952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115F36" w14:textId="082BCC72" w:rsidR="003B2BB9" w:rsidRDefault="003B2BB9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๑</w:t>
      </w:r>
      <w:proofErr w:type="gramStart"/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๒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๓</w:t>
      </w:r>
      <w:proofErr w:type="gramEnd"/>
    </w:p>
    <w:p w14:paraId="55060C9F" w14:textId="77777777" w:rsidR="003B2BB9" w:rsidRDefault="00AB47D3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34775FF8" wp14:editId="05C0CA19">
            <wp:extent cx="5467350" cy="127635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73A24" w14:textId="32CC210D" w:rsidR="003B2BB9" w:rsidRDefault="003B2BB9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๕</w:t>
      </w:r>
      <w:proofErr w:type="gramStart"/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๖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๗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๘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๙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๑๐</w:t>
      </w:r>
      <w:proofErr w:type="gramEnd"/>
    </w:p>
    <w:p w14:paraId="4824A9FB" w14:textId="6EA70310" w:rsidR="00AB47D3" w:rsidRDefault="00AB47D3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FE950FE" wp14:editId="74749CC5">
            <wp:extent cx="5457825" cy="2562225"/>
            <wp:effectExtent l="0" t="0" r="9525" b="952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E3A45" w14:textId="77777777" w:rsidR="00F96AFF" w:rsidRDefault="00F96AFF" w:rsidP="00F96AF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</w:p>
    <w:p w14:paraId="5E2E5CE2" w14:textId="5DDDF583" w:rsidR="00F96AFF" w:rsidRDefault="00F96AFF" w:rsidP="00F96AFF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A0391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๑๑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4E7AF5A3" w14:textId="77777777" w:rsidR="00F96AFF" w:rsidRDefault="00F96AFF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70EA308E" w14:textId="575342BC" w:rsidR="00E84185" w:rsidRDefault="00F96AFF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F96AFF">
        <w:rPr>
          <w:rFonts w:ascii="TH SarabunIT๙" w:hAnsi="TH SarabunIT๙" w:cs="TH SarabunIT๙"/>
          <w:sz w:val="32"/>
          <w:szCs w:val="32"/>
          <w:cs/>
        </w:rPr>
        <w:t>วิเคราะห์จากผล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การประเมินดังกล่าวข้างต้นพบว่า ช่องทางและรูปแบบการประชาสัมพันธ์</w:t>
      </w:r>
      <w:r w:rsidR="000F66D1">
        <w:rPr>
          <w:rFonts w:ascii="TH SarabunIT๙" w:hAnsi="TH SarabunIT๙" w:cs="TH SarabunIT๙" w:hint="cs"/>
          <w:sz w:val="32"/>
          <w:szCs w:val="32"/>
          <w:cs/>
        </w:rPr>
        <w:t>เผยแพร่ข้อมูลข่าวสารภาครัฐ</w:t>
      </w:r>
      <w:r w:rsidR="00D77D58">
        <w:rPr>
          <w:rFonts w:ascii="TH SarabunIT๙" w:hAnsi="TH SarabunIT๙" w:cs="TH SarabunIT๙" w:hint="cs"/>
          <w:sz w:val="32"/>
          <w:szCs w:val="32"/>
          <w:cs/>
        </w:rPr>
        <w:t>ที่มีอยู่แล้ว  แต่ประชาชนยังไม่เข้าใช้บริการมากนักจึงเห็นควรให้ทำการประชาสัมพันธ์เพิ่มเติม</w:t>
      </w:r>
    </w:p>
    <w:p w14:paraId="55B3F35C" w14:textId="77777777" w:rsidR="00D77D58" w:rsidRDefault="00D77D58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1275"/>
        <w:gridCol w:w="1276"/>
        <w:gridCol w:w="1701"/>
      </w:tblGrid>
      <w:tr w:rsidR="00D77D58" w14:paraId="205DC3F9" w14:textId="77777777" w:rsidTr="006E0F04">
        <w:tc>
          <w:tcPr>
            <w:tcW w:w="2518" w:type="dxa"/>
          </w:tcPr>
          <w:p w14:paraId="5258BBEA" w14:textId="77777777" w:rsidR="00D77D58" w:rsidRPr="00CD182E" w:rsidRDefault="00D77D58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วิธีการนำผลการวิเคราะห์  </w:t>
            </w:r>
          </w:p>
          <w:p w14:paraId="312DEB4E" w14:textId="77777777" w:rsidR="00D77D58" w:rsidRPr="00CD182E" w:rsidRDefault="00D77D58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ไปสู่การปฏิบัติ</w:t>
            </w:r>
          </w:p>
        </w:tc>
        <w:tc>
          <w:tcPr>
            <w:tcW w:w="2552" w:type="dxa"/>
          </w:tcPr>
          <w:p w14:paraId="49A8ED5F" w14:textId="77777777" w:rsidR="00D77D58" w:rsidRPr="00CD182E" w:rsidRDefault="00D77D58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ขั้นตอน/วิธีการปฏิบัติ</w:t>
            </w:r>
          </w:p>
        </w:tc>
        <w:tc>
          <w:tcPr>
            <w:tcW w:w="1275" w:type="dxa"/>
          </w:tcPr>
          <w:p w14:paraId="70A72DC6" w14:textId="77777777" w:rsidR="00D77D58" w:rsidRPr="00E53309" w:rsidRDefault="00D77D58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5330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276" w:type="dxa"/>
          </w:tcPr>
          <w:p w14:paraId="58940415" w14:textId="77777777" w:rsidR="00D77D58" w:rsidRDefault="00D77D58" w:rsidP="006E0F04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ระยะเวลา</w:t>
            </w:r>
          </w:p>
        </w:tc>
        <w:tc>
          <w:tcPr>
            <w:tcW w:w="1701" w:type="dxa"/>
          </w:tcPr>
          <w:p w14:paraId="416D7CE9" w14:textId="77777777" w:rsidR="00D77D58" w:rsidRDefault="00D77D58" w:rsidP="006E0F04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การรายงานผล</w:t>
            </w:r>
          </w:p>
        </w:tc>
      </w:tr>
      <w:tr w:rsidR="00D77D58" w:rsidRPr="005908A1" w14:paraId="34046AD5" w14:textId="77777777" w:rsidTr="006E0F04">
        <w:tc>
          <w:tcPr>
            <w:tcW w:w="2518" w:type="dxa"/>
          </w:tcPr>
          <w:p w14:paraId="4833EC51" w14:textId="4D7FEB4D" w:rsidR="00D77D58" w:rsidRPr="00CD182E" w:rsidRDefault="00D77D58" w:rsidP="00D77D58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มาตรการเผยแพร่ข้อมูลต่อสาธารณะ</w:t>
            </w:r>
            <w:r w:rsidRPr="00CD182E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</w:tc>
        <w:tc>
          <w:tcPr>
            <w:tcW w:w="2552" w:type="dxa"/>
          </w:tcPr>
          <w:p w14:paraId="0B759A2D" w14:textId="2EEC6521" w:rsidR="00D77D58" w:rsidRPr="00CD182E" w:rsidRDefault="00D77D58" w:rsidP="00D77D58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การเผยแพร่ข้อมูลต่าง ๆ  และผลการดำเนินงานหน่วยงานเข้าถึงง่ายมีช่องทางหลากหลาย และข้อมูลครบถ้วนเป็นปัจจุบัน</w:t>
            </w:r>
          </w:p>
        </w:tc>
        <w:tc>
          <w:tcPr>
            <w:tcW w:w="1275" w:type="dxa"/>
          </w:tcPr>
          <w:p w14:paraId="39A85DD4" w14:textId="77777777" w:rsidR="00D77D58" w:rsidRPr="00F67553" w:rsidRDefault="00D77D58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7553">
              <w:rPr>
                <w:rFonts w:ascii="TH SarabunIT๙" w:hAnsi="TH SarabunIT๙" w:cs="TH SarabunIT๙"/>
                <w:sz w:val="32"/>
                <w:szCs w:val="32"/>
                <w:cs/>
              </w:rPr>
              <w:t>สำนักปลัดฯ</w:t>
            </w:r>
          </w:p>
        </w:tc>
        <w:tc>
          <w:tcPr>
            <w:tcW w:w="1276" w:type="dxa"/>
          </w:tcPr>
          <w:p w14:paraId="0B2471AC" w14:textId="77777777" w:rsidR="00D77D58" w:rsidRDefault="00D77D58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ตลอดปี</w:t>
            </w:r>
          </w:p>
          <w:p w14:paraId="10299D4B" w14:textId="77777777" w:rsidR="00D77D58" w:rsidRPr="005908A1" w:rsidRDefault="00D77D58" w:rsidP="006E0F0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๒๕๖๗</w:t>
            </w:r>
          </w:p>
        </w:tc>
        <w:tc>
          <w:tcPr>
            <w:tcW w:w="1701" w:type="dxa"/>
          </w:tcPr>
          <w:p w14:paraId="3049BF37" w14:textId="77777777" w:rsidR="00D77D58" w:rsidRDefault="00D77D58" w:rsidP="00D77D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รายงานผล    </w:t>
            </w:r>
          </w:p>
          <w:p w14:paraId="26B82FA3" w14:textId="77777777" w:rsidR="00D77D58" w:rsidRDefault="00D77D58" w:rsidP="00D77D5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ดำเนินงาน                        </w:t>
            </w:r>
          </w:p>
          <w:p w14:paraId="0C946571" w14:textId="6E1E0EAD" w:rsidR="00D77D58" w:rsidRPr="005908A1" w:rsidRDefault="00D77D58" w:rsidP="00D77D5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ปีละครั้ง</w:t>
            </w:r>
          </w:p>
        </w:tc>
      </w:tr>
    </w:tbl>
    <w:p w14:paraId="738BFBDE" w14:textId="03083D23" w:rsidR="00D77D58" w:rsidRDefault="00D77D58" w:rsidP="003A1229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225EE13" w14:textId="2E3CBD6C" w:rsidR="00D77D58" w:rsidRPr="00D77D58" w:rsidRDefault="00D77D58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๔. กระบวนการกำกับ</w:t>
      </w:r>
      <w:r w:rsidR="00A879B4">
        <w:rPr>
          <w:rFonts w:ascii="TH SarabunIT๙" w:hAnsi="TH SarabunIT๙" w:cs="TH SarabunIT๙" w:hint="cs"/>
          <w:b/>
          <w:bCs/>
          <w:sz w:val="32"/>
          <w:szCs w:val="32"/>
          <w:cs/>
        </w:rPr>
        <w:t>ดูแลการใช้ทรัพย์สินของราชการ</w:t>
      </w:r>
    </w:p>
    <w:p w14:paraId="66E3DDFF" w14:textId="42F96B3F" w:rsidR="00E84185" w:rsidRDefault="00E84185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๑</w:t>
      </w:r>
      <w:r w:rsidR="00B41F2A">
        <w:rPr>
          <w:rFonts w:ascii="Angsana New" w:hAnsi="Angsana New" w:cs="Angsana New" w:hint="cs"/>
          <w:sz w:val="32"/>
          <w:szCs w:val="32"/>
          <w:cs/>
        </w:rPr>
        <w:t>๙</w:t>
      </w:r>
      <w:proofErr w:type="gramStart"/>
      <w:r w:rsidR="00B41F2A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i</w:t>
      </w:r>
      <w:r w:rsidR="00B41F2A">
        <w:rPr>
          <w:rFonts w:ascii="Angsana New" w:hAnsi="Angsana New" w:cs="Angsana New" w:hint="cs"/>
          <w:sz w:val="32"/>
          <w:szCs w:val="32"/>
          <w:cs/>
        </w:rPr>
        <w:t>๒๐</w:t>
      </w:r>
      <w:r w:rsidR="00B41F2A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i</w:t>
      </w:r>
      <w:r w:rsidR="00B41F2A">
        <w:rPr>
          <w:rFonts w:ascii="Angsana New" w:hAnsi="Angsana New" w:cs="Angsana New" w:hint="cs"/>
          <w:sz w:val="32"/>
          <w:szCs w:val="32"/>
          <w:cs/>
        </w:rPr>
        <w:t>๒๑</w:t>
      </w:r>
      <w:r w:rsidR="00B41F2A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i</w:t>
      </w:r>
      <w:r w:rsidR="00B41F2A">
        <w:rPr>
          <w:rFonts w:ascii="Angsana New" w:hAnsi="Angsana New" w:cs="Angsana New" w:hint="cs"/>
          <w:sz w:val="32"/>
          <w:szCs w:val="32"/>
          <w:cs/>
        </w:rPr>
        <w:t>๒๒</w:t>
      </w:r>
      <w:r w:rsidR="00B41F2A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i</w:t>
      </w:r>
      <w:r w:rsidR="00B41F2A">
        <w:rPr>
          <w:rFonts w:ascii="Angsana New" w:hAnsi="Angsana New" w:cs="Angsana New" w:hint="cs"/>
          <w:sz w:val="32"/>
          <w:szCs w:val="32"/>
          <w:cs/>
        </w:rPr>
        <w:t>๒๓</w:t>
      </w:r>
      <w:proofErr w:type="gramEnd"/>
    </w:p>
    <w:p w14:paraId="520B7F7B" w14:textId="1E266ED2" w:rsidR="00B41F2A" w:rsidRDefault="00E84185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7BC224A" wp14:editId="5FA8581E">
            <wp:extent cx="5438775" cy="4638675"/>
            <wp:effectExtent l="0" t="0" r="9525" b="952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463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763FA9" w14:textId="396EF808" w:rsidR="00B41F2A" w:rsidRDefault="00B41F2A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๓๔</w:t>
      </w:r>
      <w:proofErr w:type="gramStart"/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๓๕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p w14:paraId="6CAADBBE" w14:textId="45C59642" w:rsidR="00B672A6" w:rsidRDefault="00E84185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29E7EE7" wp14:editId="3787C540">
            <wp:extent cx="5429250" cy="84772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223E5D" w14:textId="2654D5E0" w:rsidR="00B672A6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1F9DB450" w14:textId="001B34E9" w:rsidR="00B672A6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5BC1659B" w14:textId="01CDFA9E" w:rsidR="000A3E65" w:rsidRDefault="000A3E65" w:rsidP="000A3E6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A0391">
        <w:rPr>
          <w:rFonts w:ascii="TH SarabunIT๙" w:hAnsi="TH SarabunIT๙" w:cs="TH SarabunIT๙"/>
          <w:sz w:val="32"/>
          <w:szCs w:val="32"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๑๒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5F604FE5" w14:textId="05CA38B5" w:rsidR="000A3E65" w:rsidRDefault="000A3E65" w:rsidP="000A3E65">
      <w:pPr>
        <w:spacing w:before="240" w:after="0" w:line="240" w:lineRule="auto"/>
        <w:rPr>
          <w:rFonts w:ascii="TH SarabunIT๙" w:hAnsi="TH SarabunIT๙" w:cs="TH SarabunIT๙"/>
          <w:sz w:val="32"/>
          <w:szCs w:val="32"/>
        </w:rPr>
      </w:pPr>
      <w:r w:rsidRPr="00F96AFF">
        <w:rPr>
          <w:rFonts w:ascii="TH SarabunIT๙" w:hAnsi="TH SarabunIT๙" w:cs="TH SarabunIT๙"/>
          <w:sz w:val="32"/>
          <w:szCs w:val="32"/>
          <w:cs/>
        </w:rPr>
        <w:t>วิเคราะห์จากผล</w:t>
      </w:r>
      <w:r>
        <w:rPr>
          <w:rFonts w:ascii="TH SarabunIT๙" w:hAnsi="TH SarabunIT๙" w:cs="TH SarabunIT๙" w:hint="cs"/>
          <w:sz w:val="32"/>
          <w:szCs w:val="32"/>
          <w:cs/>
        </w:rPr>
        <w:t>การประเมิน กระบวนการกำกับดูแลการใช้ทรัพย์สินของราชการ เจ้าหน้าที่เทศบาลตำบล  บ้านโพธิ์ มีการดูแ</w:t>
      </w:r>
      <w:r w:rsidR="00732ADA">
        <w:rPr>
          <w:rFonts w:ascii="TH SarabunIT๙" w:hAnsi="TH SarabunIT๙" w:cs="TH SarabunIT๙" w:hint="cs"/>
          <w:sz w:val="32"/>
          <w:szCs w:val="32"/>
          <w:cs/>
        </w:rPr>
        <w:t>ลการให้ทรัพย์สินของราชการเป็นอย่างดี</w:t>
      </w:r>
    </w:p>
    <w:p w14:paraId="0CE5FEDA" w14:textId="77777777" w:rsidR="000A3E65" w:rsidRDefault="000A3E65" w:rsidP="000A3E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1275"/>
        <w:gridCol w:w="1276"/>
        <w:gridCol w:w="1701"/>
      </w:tblGrid>
      <w:tr w:rsidR="000A3E65" w14:paraId="17C29B38" w14:textId="77777777" w:rsidTr="006E0F04">
        <w:tc>
          <w:tcPr>
            <w:tcW w:w="2518" w:type="dxa"/>
          </w:tcPr>
          <w:p w14:paraId="6E6EB1EE" w14:textId="77777777" w:rsidR="000A3E65" w:rsidRPr="00CD182E" w:rsidRDefault="000A3E65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วิธีการนำผลการวิเคราะห์  </w:t>
            </w:r>
          </w:p>
          <w:p w14:paraId="27ACF544" w14:textId="77777777" w:rsidR="000A3E65" w:rsidRPr="00CD182E" w:rsidRDefault="000A3E65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ไปสู่การปฏิบัติ</w:t>
            </w:r>
          </w:p>
        </w:tc>
        <w:tc>
          <w:tcPr>
            <w:tcW w:w="2552" w:type="dxa"/>
          </w:tcPr>
          <w:p w14:paraId="314A0AA5" w14:textId="77777777" w:rsidR="000A3E65" w:rsidRPr="00CD182E" w:rsidRDefault="000A3E65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ขั้นตอน/วิธีการปฏิบัติ</w:t>
            </w:r>
          </w:p>
        </w:tc>
        <w:tc>
          <w:tcPr>
            <w:tcW w:w="1275" w:type="dxa"/>
          </w:tcPr>
          <w:p w14:paraId="008726B9" w14:textId="77777777" w:rsidR="000A3E65" w:rsidRPr="00E53309" w:rsidRDefault="000A3E65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5330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276" w:type="dxa"/>
          </w:tcPr>
          <w:p w14:paraId="5BE54552" w14:textId="77777777" w:rsidR="000A3E65" w:rsidRDefault="000A3E65" w:rsidP="006E0F04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ระยะเวลา</w:t>
            </w:r>
          </w:p>
        </w:tc>
        <w:tc>
          <w:tcPr>
            <w:tcW w:w="1701" w:type="dxa"/>
          </w:tcPr>
          <w:p w14:paraId="05A14AE3" w14:textId="77777777" w:rsidR="000A3E65" w:rsidRDefault="000A3E65" w:rsidP="006E0F04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การรายงานผล</w:t>
            </w:r>
          </w:p>
        </w:tc>
      </w:tr>
      <w:tr w:rsidR="000A3E65" w:rsidRPr="005908A1" w14:paraId="703E2B6E" w14:textId="77777777" w:rsidTr="006E0F04">
        <w:tc>
          <w:tcPr>
            <w:tcW w:w="2518" w:type="dxa"/>
          </w:tcPr>
          <w:p w14:paraId="1FC96207" w14:textId="7A29E46F" w:rsidR="000A3E65" w:rsidRPr="00CD182E" w:rsidRDefault="00732ADA" w:rsidP="00732ADA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จัดทำคู่มือการใช้ทรัพย์สินของทางราชการ</w:t>
            </w:r>
            <w:r w:rsidR="000A3E65" w:rsidRPr="00CD182E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</w:p>
        </w:tc>
        <w:tc>
          <w:tcPr>
            <w:tcW w:w="2552" w:type="dxa"/>
          </w:tcPr>
          <w:p w14:paraId="3DFFE46F" w14:textId="77777777" w:rsidR="00732ADA" w:rsidRDefault="00732ADA" w:rsidP="006E0F04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๑.กำหนดหัวข้อเรื่องที่จะทำ ค้นคว้า จัดหา รวบรวม และศึกษารายละเอียดเอกสารที่เกี่ยวข้อง</w:t>
            </w:r>
          </w:p>
          <w:p w14:paraId="4D03E115" w14:textId="77777777" w:rsidR="008C338C" w:rsidRDefault="00732ADA" w:rsidP="006E0F04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๒.จัดทำกระบวนงาน</w:t>
            </w:r>
            <w:r w:rsidR="008C3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/ขั้นตอนงาน </w:t>
            </w:r>
            <w:r w:rsidR="008C338C">
              <w:rPr>
                <w:rFonts w:ascii="TH SarabunIT๙" w:hAnsi="TH SarabunIT๙" w:cs="TH SarabunIT๙"/>
                <w:sz w:val="32"/>
                <w:szCs w:val="32"/>
              </w:rPr>
              <w:t>Work Flow</w:t>
            </w:r>
            <w:r w:rsidR="008C3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๓.เขียนรายละเอียดในแต่ละกระบวนงาน/ขั้นตอน            ๔.ทดสอบ</w:t>
            </w:r>
          </w:p>
          <w:p w14:paraId="1E8D51AC" w14:textId="77777777" w:rsidR="008C338C" w:rsidRDefault="008C338C" w:rsidP="006E0F04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๕.ปรับปรุง เผยแพร่                    ใช้งานจริง</w:t>
            </w:r>
          </w:p>
          <w:p w14:paraId="0BC2603E" w14:textId="679A55B9" w:rsidR="000A3E65" w:rsidRPr="00CD182E" w:rsidRDefault="008C338C" w:rsidP="008C338C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๖.ประเมิน ปรับปรุง พัฒนาให้เป็นปัจจุบันและใช้เป็นมาตรฐาน</w:t>
            </w:r>
          </w:p>
        </w:tc>
        <w:tc>
          <w:tcPr>
            <w:tcW w:w="1275" w:type="dxa"/>
          </w:tcPr>
          <w:p w14:paraId="3AF2D8C1" w14:textId="70DE937A" w:rsidR="000A3E65" w:rsidRPr="00F67553" w:rsidRDefault="008C338C" w:rsidP="008C33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กองคลัง</w:t>
            </w:r>
          </w:p>
        </w:tc>
        <w:tc>
          <w:tcPr>
            <w:tcW w:w="1276" w:type="dxa"/>
          </w:tcPr>
          <w:p w14:paraId="47241351" w14:textId="77777777" w:rsidR="008C338C" w:rsidRDefault="000A3E65" w:rsidP="008C338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C3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กันยายน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C3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14:paraId="6729E686" w14:textId="55999947" w:rsidR="000A3E65" w:rsidRPr="005908A1" w:rsidRDefault="008C338C" w:rsidP="008C33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0A3E6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๒๕๖๗</w:t>
            </w:r>
          </w:p>
        </w:tc>
        <w:tc>
          <w:tcPr>
            <w:tcW w:w="1701" w:type="dxa"/>
          </w:tcPr>
          <w:p w14:paraId="63452F8D" w14:textId="60814B15" w:rsidR="000A3E65" w:rsidRPr="005908A1" w:rsidRDefault="000A3E65" w:rsidP="008C338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ราย</w:t>
            </w:r>
            <w:r w:rsidR="008C33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ไตรมาส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</w:tc>
      </w:tr>
    </w:tbl>
    <w:p w14:paraId="3AAFA36E" w14:textId="4E05F520" w:rsidR="00B672A6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7DB323F" w14:textId="1F236631" w:rsidR="00B672A6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C142E55" w14:textId="1D424620" w:rsidR="00B672A6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12890BE6" w14:textId="2E9A3AF7" w:rsidR="00B672A6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6DD4E959" w14:textId="1C08F073" w:rsidR="00B672A6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1DFD1BA9" w14:textId="121AD87F" w:rsidR="00B672A6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AF03929" w14:textId="5CCD9623" w:rsidR="00B672A6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5605980D" w14:textId="2FA714AC" w:rsidR="00B672A6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5B2A5F83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39EFA3D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4F29AE1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6A2C5D5D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3069865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6F112BD6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0CBA616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1FAF387E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016EA7B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45BC550" w14:textId="69108AC1" w:rsidR="008C338C" w:rsidRDefault="008C338C" w:rsidP="008C338C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A0391"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๑๓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1983B676" w14:textId="02D07334" w:rsidR="008C338C" w:rsidRPr="008C338C" w:rsidRDefault="008C338C" w:rsidP="008C338C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๕. กระบวนการสร้างความโปร่งใสในการใช้งบประมาณและการจัดซื้อจัดจ้าง</w:t>
      </w:r>
    </w:p>
    <w:p w14:paraId="37D0DE2E" w14:textId="62E8606D" w:rsidR="00B672A6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7C82E03" w14:textId="16520F57" w:rsidR="00B672A6" w:rsidRDefault="00142F35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๗</w:t>
      </w:r>
      <w:proofErr w:type="gramStart"/>
      <w:r>
        <w:rPr>
          <w:rFonts w:ascii="Angsana New" w:hAnsi="Angsana New" w:cs="Angsana New"/>
          <w:sz w:val="32"/>
          <w:szCs w:val="32"/>
        </w:rPr>
        <w:t>,i</w:t>
      </w:r>
      <w:r>
        <w:rPr>
          <w:rFonts w:ascii="Angsana New" w:hAnsi="Angsana New" w:cs="Angsana New" w:hint="cs"/>
          <w:sz w:val="32"/>
          <w:szCs w:val="32"/>
          <w:cs/>
        </w:rPr>
        <w:t>๘</w:t>
      </w:r>
      <w:r>
        <w:rPr>
          <w:rFonts w:ascii="Angsana New" w:hAnsi="Angsana New" w:cs="Angsana New"/>
          <w:sz w:val="32"/>
          <w:szCs w:val="32"/>
        </w:rPr>
        <w:t>,i</w:t>
      </w:r>
      <w:r>
        <w:rPr>
          <w:rFonts w:ascii="Angsana New" w:hAnsi="Angsana New" w:cs="Angsana New" w:hint="cs"/>
          <w:sz w:val="32"/>
          <w:szCs w:val="32"/>
          <w:cs/>
        </w:rPr>
        <w:t>๙</w:t>
      </w:r>
      <w:r>
        <w:rPr>
          <w:rFonts w:ascii="Angsana New" w:hAnsi="Angsana New" w:cs="Angsana New"/>
          <w:sz w:val="32"/>
          <w:szCs w:val="32"/>
        </w:rPr>
        <w:t>,i</w:t>
      </w:r>
      <w:r>
        <w:rPr>
          <w:rFonts w:ascii="Angsana New" w:hAnsi="Angsana New" w:cs="Angsana New" w:hint="cs"/>
          <w:sz w:val="32"/>
          <w:szCs w:val="32"/>
          <w:cs/>
        </w:rPr>
        <w:t>๑๐</w:t>
      </w:r>
      <w:r>
        <w:rPr>
          <w:rFonts w:ascii="Angsana New" w:hAnsi="Angsana New" w:cs="Angsana New"/>
          <w:sz w:val="32"/>
          <w:szCs w:val="32"/>
        </w:rPr>
        <w:t>,i</w:t>
      </w:r>
      <w:r>
        <w:rPr>
          <w:rFonts w:ascii="Angsana New" w:hAnsi="Angsana New" w:cs="Angsana New" w:hint="cs"/>
          <w:sz w:val="32"/>
          <w:szCs w:val="32"/>
          <w:cs/>
        </w:rPr>
        <w:t>๑๑</w:t>
      </w:r>
      <w:r>
        <w:rPr>
          <w:rFonts w:ascii="Angsana New" w:hAnsi="Angsana New" w:cs="Angsana New"/>
          <w:sz w:val="32"/>
          <w:szCs w:val="32"/>
        </w:rPr>
        <w:t>,i</w:t>
      </w:r>
      <w:r>
        <w:rPr>
          <w:rFonts w:ascii="Angsana New" w:hAnsi="Angsana New" w:cs="Angsana New" w:hint="cs"/>
          <w:sz w:val="32"/>
          <w:szCs w:val="32"/>
          <w:cs/>
        </w:rPr>
        <w:t>๑๒</w:t>
      </w:r>
      <w:proofErr w:type="gramEnd"/>
    </w:p>
    <w:p w14:paraId="44B0490A" w14:textId="4CED46E5" w:rsidR="00B672A6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4641B142" wp14:editId="3C4BB592">
            <wp:extent cx="5419725" cy="4524375"/>
            <wp:effectExtent l="0" t="0" r="9525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C8A4A" w14:textId="7FC616A6" w:rsidR="00254D0D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D08A852" wp14:editId="3F817163">
            <wp:extent cx="5448300" cy="79057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A51F7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5DD76CE3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C79197B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3CD3556E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12813D52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31A3CE6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09EE952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B69B740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71A7CF2A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DC371F2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5DF73C23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70CAE1C7" w14:textId="77777777" w:rsidR="008C338C" w:rsidRDefault="008C338C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BA3887D" w14:textId="79B551DD" w:rsidR="008C338C" w:rsidRDefault="008C338C" w:rsidP="008C338C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A0391"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๑๔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6D5FD164" w14:textId="0D3E0264" w:rsidR="00254D0D" w:rsidRDefault="00254D0D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๑๑</w:t>
      </w:r>
      <w:proofErr w:type="gramStart"/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๑๒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๑๓</w:t>
      </w:r>
      <w:proofErr w:type="gramEnd"/>
    </w:p>
    <w:p w14:paraId="20C6A574" w14:textId="5C30558C" w:rsidR="00254D0D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42D2780A" wp14:editId="63E7CA84">
            <wp:extent cx="5419725" cy="3429000"/>
            <wp:effectExtent l="0" t="0" r="9525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EBED7" w14:textId="4BEBE230" w:rsidR="00901CAD" w:rsidRDefault="00901CAD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๑๙</w:t>
      </w:r>
      <w:proofErr w:type="gramStart"/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๒๐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๒๑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๒๒</w:t>
      </w:r>
      <w:proofErr w:type="gramEnd"/>
    </w:p>
    <w:p w14:paraId="349B644C" w14:textId="48638D07" w:rsidR="0073491E" w:rsidRDefault="00B672A6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D26FE7B" wp14:editId="4E5104D7">
            <wp:extent cx="5438775" cy="1638300"/>
            <wp:effectExtent l="0" t="0" r="9525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27921" w14:textId="058A611E" w:rsidR="008C338C" w:rsidRPr="008C338C" w:rsidRDefault="00FA4221" w:rsidP="009F6061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วิเคราะห์จากผลประเมิน กระบวนการสร้างความโปร่งใสในการใช้งบประมาณและการจัดซื้อจัดจ้าง เจ้าหน้าที่ของเทศบาลตำบลบ้านโพธิ์ มีความรู้ความเข้าใจ  กระบวนการสร้างความโปร่งใสในการใช้งบประมาณและการจัดซื้อจัดจ้าง</w:t>
      </w: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1275"/>
        <w:gridCol w:w="1276"/>
        <w:gridCol w:w="1701"/>
      </w:tblGrid>
      <w:tr w:rsidR="00FA4221" w14:paraId="7EDCAEA3" w14:textId="77777777" w:rsidTr="006E0F04">
        <w:tc>
          <w:tcPr>
            <w:tcW w:w="2518" w:type="dxa"/>
          </w:tcPr>
          <w:p w14:paraId="5DE4883A" w14:textId="77777777" w:rsidR="00FA4221" w:rsidRPr="00CD182E" w:rsidRDefault="00FA4221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วิธีการนำผลการวิเคราะห์  </w:t>
            </w:r>
          </w:p>
          <w:p w14:paraId="234B13CE" w14:textId="77777777" w:rsidR="00FA4221" w:rsidRPr="00CD182E" w:rsidRDefault="00FA4221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ไปสู่การปฏิบัติ</w:t>
            </w:r>
          </w:p>
        </w:tc>
        <w:tc>
          <w:tcPr>
            <w:tcW w:w="2552" w:type="dxa"/>
          </w:tcPr>
          <w:p w14:paraId="12438D8C" w14:textId="77777777" w:rsidR="00FA4221" w:rsidRPr="00CD182E" w:rsidRDefault="00FA4221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ขั้นตอน/วิธีการปฏิบัติ</w:t>
            </w:r>
          </w:p>
        </w:tc>
        <w:tc>
          <w:tcPr>
            <w:tcW w:w="1275" w:type="dxa"/>
          </w:tcPr>
          <w:p w14:paraId="4499E0D1" w14:textId="77777777" w:rsidR="00FA4221" w:rsidRPr="00E53309" w:rsidRDefault="00FA4221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5330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276" w:type="dxa"/>
          </w:tcPr>
          <w:p w14:paraId="5E528B2A" w14:textId="77777777" w:rsidR="00FA4221" w:rsidRDefault="00FA4221" w:rsidP="006E0F04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ระยะเวลา</w:t>
            </w:r>
          </w:p>
        </w:tc>
        <w:tc>
          <w:tcPr>
            <w:tcW w:w="1701" w:type="dxa"/>
          </w:tcPr>
          <w:p w14:paraId="1FB1B0E9" w14:textId="77777777" w:rsidR="00FA4221" w:rsidRDefault="00FA4221" w:rsidP="006E0F04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การรายงานผล</w:t>
            </w:r>
          </w:p>
        </w:tc>
      </w:tr>
      <w:tr w:rsidR="00FA4221" w:rsidRPr="005908A1" w14:paraId="79CBFE07" w14:textId="77777777" w:rsidTr="006E0F04">
        <w:tc>
          <w:tcPr>
            <w:tcW w:w="2518" w:type="dxa"/>
          </w:tcPr>
          <w:p w14:paraId="732494CE" w14:textId="12944142" w:rsidR="00FA4221" w:rsidRPr="00CD182E" w:rsidRDefault="00FA4221" w:rsidP="00FA4221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มาตรการส่งเสริมความโปร่งใสในการจัดซื้อจัดจ้าง</w:t>
            </w:r>
          </w:p>
        </w:tc>
        <w:tc>
          <w:tcPr>
            <w:tcW w:w="2552" w:type="dxa"/>
          </w:tcPr>
          <w:p w14:paraId="51FA9B5B" w14:textId="77777777" w:rsidR="009F6061" w:rsidRDefault="00FA4221" w:rsidP="006E0F04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๑.ผู้บริหารแสดงเจตจำนงหรือคำมั่นสัญญาว่า จะปฏิบัติงานด้วยความซื่อสัตย์สุจริต โปร่งใส และเป็นไปตามหลัก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ธรรมาภิ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บาล                 ๒.จัดทำแผนปฏิบัติการป้องกันแก้ไขการทุจริตประจำปีให้ชัดเจน และเผยแพร่</w:t>
            </w:r>
            <w:r w:rsidR="009F60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ต่อสาธารณะ</w:t>
            </w:r>
          </w:p>
          <w:p w14:paraId="6BA022FD" w14:textId="26A5CF42" w:rsidR="00FA4221" w:rsidRPr="00CD182E" w:rsidRDefault="009F6061" w:rsidP="009F6061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๓.จัดทำมาตรการส่งเสริมความโปร่งใสในการจัดซื้อจัดจ้าง</w:t>
            </w:r>
          </w:p>
        </w:tc>
        <w:tc>
          <w:tcPr>
            <w:tcW w:w="1275" w:type="dxa"/>
          </w:tcPr>
          <w:p w14:paraId="796B2C82" w14:textId="77777777" w:rsidR="00FA4221" w:rsidRPr="00F67553" w:rsidRDefault="00FA4221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กองคลัง</w:t>
            </w:r>
          </w:p>
        </w:tc>
        <w:tc>
          <w:tcPr>
            <w:tcW w:w="1276" w:type="dxa"/>
          </w:tcPr>
          <w:p w14:paraId="1F9766F2" w14:textId="12CB8423" w:rsidR="00FA4221" w:rsidRDefault="009F6061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มี.ค.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   </w:t>
            </w:r>
            <w:r w:rsidR="00FA422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</w:p>
          <w:p w14:paraId="0E55252A" w14:textId="77777777" w:rsidR="00FA4221" w:rsidRPr="005908A1" w:rsidRDefault="00FA4221" w:rsidP="006E0F0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๒๕๖๗</w:t>
            </w:r>
          </w:p>
        </w:tc>
        <w:tc>
          <w:tcPr>
            <w:tcW w:w="1701" w:type="dxa"/>
          </w:tcPr>
          <w:p w14:paraId="737F682A" w14:textId="388EC76A" w:rsidR="00FA4221" w:rsidRPr="005908A1" w:rsidRDefault="00FA4221" w:rsidP="009F606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</w:t>
            </w:r>
            <w:r w:rsidR="009F60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งานผลเพื่อนำไปเผยแพร่บน</w:t>
            </w:r>
            <w:proofErr w:type="spellStart"/>
            <w:r w:rsidR="009F60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เว็ปไซต์</w:t>
            </w:r>
            <w:proofErr w:type="spellEnd"/>
            <w:r w:rsidR="009F606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</w:p>
        </w:tc>
      </w:tr>
    </w:tbl>
    <w:p w14:paraId="79AED741" w14:textId="5AE33738" w:rsidR="009F6061" w:rsidRDefault="009F6061" w:rsidP="009F6061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A0391"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๑๕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080EAF26" w14:textId="491F73A6" w:rsidR="008C338C" w:rsidRPr="009F6061" w:rsidRDefault="009F6061" w:rsidP="009F6061">
      <w:pPr>
        <w:spacing w:before="240"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๖.กระบวนการควบคุม ตรวจสอบการใช้อำนาจและการบริหารงานบุคคล</w:t>
      </w:r>
    </w:p>
    <w:p w14:paraId="2E262D95" w14:textId="4B334A1E" w:rsidR="0073491E" w:rsidRDefault="0073491E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๑๓</w:t>
      </w: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๑๔</w:t>
      </w: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๑๕</w:t>
      </w: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๑๖</w:t>
      </w: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๑๗</w:t>
      </w: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๑๘</w:t>
      </w: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๒๗</w:t>
      </w:r>
    </w:p>
    <w:p w14:paraId="6F92C287" w14:textId="2527061F" w:rsidR="00864682" w:rsidRDefault="0073491E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748489E" wp14:editId="1A496F60">
            <wp:extent cx="5429250" cy="462915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2C47DCA8" wp14:editId="2CE022B5">
            <wp:extent cx="5438775" cy="952500"/>
            <wp:effectExtent l="0" t="0" r="9525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66FCAE2" wp14:editId="71B67D73">
            <wp:extent cx="5438775" cy="852054"/>
            <wp:effectExtent l="0" t="0" r="0" b="571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470" cy="865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41E16" w14:textId="5612B186" w:rsidR="00864682" w:rsidRDefault="00864682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๒๓</w:t>
      </w:r>
      <w:proofErr w:type="gramStart"/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๒๔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๒๕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๒๖</w:t>
      </w:r>
      <w:proofErr w:type="gramEnd"/>
    </w:p>
    <w:p w14:paraId="04A6989F" w14:textId="6C3DB6F7" w:rsidR="00864682" w:rsidRDefault="0073491E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656814A6" wp14:editId="7668C7CB">
            <wp:extent cx="5372100" cy="1704975"/>
            <wp:effectExtent l="0" t="0" r="0" b="952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A489AF" w14:textId="77777777" w:rsidR="009F6061" w:rsidRDefault="009F606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142EB60" w14:textId="77777777" w:rsidR="009F6061" w:rsidRDefault="009F6061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F579483" w14:textId="04A3F9A2" w:rsidR="009F6061" w:rsidRDefault="009F6061" w:rsidP="009F6061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A0391"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๑๖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16A120BD" w14:textId="4AA10139" w:rsidR="00864682" w:rsidRDefault="003B7D34" w:rsidP="009F6061">
      <w:pPr>
        <w:spacing w:before="240"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๓๙</w:t>
      </w:r>
      <w:proofErr w:type="gramStart"/>
      <w:r w:rsidR="00CA452C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o</w:t>
      </w:r>
      <w:r w:rsidR="00CA452C">
        <w:rPr>
          <w:rFonts w:ascii="Angsana New" w:hAnsi="Angsana New" w:cs="Angsana New" w:hint="cs"/>
          <w:sz w:val="32"/>
          <w:szCs w:val="32"/>
          <w:cs/>
        </w:rPr>
        <w:t>๔๐</w:t>
      </w:r>
      <w:r w:rsidR="00CA452C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o</w:t>
      </w:r>
      <w:r w:rsidR="00CA452C">
        <w:rPr>
          <w:rFonts w:ascii="Angsana New" w:hAnsi="Angsana New" w:cs="Angsana New" w:hint="cs"/>
          <w:sz w:val="32"/>
          <w:szCs w:val="32"/>
          <w:cs/>
        </w:rPr>
        <w:t>๔๑</w:t>
      </w:r>
      <w:proofErr w:type="gramEnd"/>
    </w:p>
    <w:p w14:paraId="60EEB65F" w14:textId="40D737CC" w:rsidR="00BE35F9" w:rsidRDefault="0073491E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970D2B5" wp14:editId="2CC5B05B">
            <wp:extent cx="5362575" cy="1266825"/>
            <wp:effectExtent l="0" t="0" r="9525" b="952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C70E7" w14:textId="4F79FA86" w:rsidR="009F6061" w:rsidRDefault="009F6061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วิเคราะห์จากผลประเมิน กระบวนการควบคุม ตรวจสอบการใช้อำนาจและการบริหารงานบุคคล</w:t>
      </w:r>
      <w:r w:rsidR="00B901A9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เจ้าหน้าที่ของเทศบาลตำบลบ้านโพธิ์  องค์ประกอบไม่ครบ ขาดการสรรหาและคัดเลือกบุคลากร</w:t>
      </w:r>
    </w:p>
    <w:p w14:paraId="21CAAEFD" w14:textId="77777777" w:rsidR="00B901A9" w:rsidRDefault="00B901A9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2518"/>
        <w:gridCol w:w="2552"/>
        <w:gridCol w:w="1275"/>
        <w:gridCol w:w="1276"/>
        <w:gridCol w:w="1701"/>
      </w:tblGrid>
      <w:tr w:rsidR="00B901A9" w14:paraId="4517D7CD" w14:textId="77777777" w:rsidTr="006E0F04">
        <w:tc>
          <w:tcPr>
            <w:tcW w:w="2518" w:type="dxa"/>
          </w:tcPr>
          <w:p w14:paraId="46282786" w14:textId="77777777" w:rsidR="00B901A9" w:rsidRPr="00CD182E" w:rsidRDefault="00B901A9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วิธีการนำผลการวิเคราะห์  </w:t>
            </w:r>
          </w:p>
          <w:p w14:paraId="0D812A9B" w14:textId="77777777" w:rsidR="00B901A9" w:rsidRPr="00CD182E" w:rsidRDefault="00B901A9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ไปสู่การปฏิบัติ</w:t>
            </w:r>
          </w:p>
        </w:tc>
        <w:tc>
          <w:tcPr>
            <w:tcW w:w="2552" w:type="dxa"/>
          </w:tcPr>
          <w:p w14:paraId="2F4C3781" w14:textId="77777777" w:rsidR="00B901A9" w:rsidRPr="00CD182E" w:rsidRDefault="00B901A9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ขั้นตอน/วิธีการปฏิบัติ</w:t>
            </w:r>
          </w:p>
        </w:tc>
        <w:tc>
          <w:tcPr>
            <w:tcW w:w="1275" w:type="dxa"/>
          </w:tcPr>
          <w:p w14:paraId="19FA1660" w14:textId="77777777" w:rsidR="00B901A9" w:rsidRPr="00E53309" w:rsidRDefault="00B901A9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5330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276" w:type="dxa"/>
          </w:tcPr>
          <w:p w14:paraId="2A39116E" w14:textId="77777777" w:rsidR="00B901A9" w:rsidRDefault="00B901A9" w:rsidP="006E0F04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ระยะเวลา</w:t>
            </w:r>
          </w:p>
        </w:tc>
        <w:tc>
          <w:tcPr>
            <w:tcW w:w="1701" w:type="dxa"/>
          </w:tcPr>
          <w:p w14:paraId="6A5E7769" w14:textId="77777777" w:rsidR="00B901A9" w:rsidRDefault="00B901A9" w:rsidP="006E0F04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การรายงานผล</w:t>
            </w:r>
          </w:p>
        </w:tc>
      </w:tr>
      <w:tr w:rsidR="00B901A9" w:rsidRPr="005908A1" w14:paraId="4EFB8283" w14:textId="77777777" w:rsidTr="006E0F04">
        <w:tc>
          <w:tcPr>
            <w:tcW w:w="2518" w:type="dxa"/>
          </w:tcPr>
          <w:p w14:paraId="3EBEB973" w14:textId="72E7C562" w:rsidR="00B901A9" w:rsidRPr="00CD182E" w:rsidRDefault="00B901A9" w:rsidP="006E0F04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จัดทำแผนการบริหารและพัฒนาทรัพยากรบุคคล</w:t>
            </w:r>
          </w:p>
        </w:tc>
        <w:tc>
          <w:tcPr>
            <w:tcW w:w="2552" w:type="dxa"/>
          </w:tcPr>
          <w:p w14:paraId="06BDB2FA" w14:textId="015D6517" w:rsidR="00B901A9" w:rsidRPr="00CD182E" w:rsidRDefault="00B901A9" w:rsidP="00B901A9">
            <w:pPr>
              <w:pStyle w:val="a5"/>
              <w:ind w:left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กำหนดนโยบายหรือแผนการบริหารทรัพยากรบุคคล เพื่อเพิ่มพูนประสิทธิภาพให้แก่บุคลากรทุกระดับขั้นอย่างเป็นธรรม</w:t>
            </w:r>
          </w:p>
        </w:tc>
        <w:tc>
          <w:tcPr>
            <w:tcW w:w="1275" w:type="dxa"/>
          </w:tcPr>
          <w:p w14:paraId="3687DF03" w14:textId="660F46DE" w:rsidR="00B901A9" w:rsidRPr="00F67553" w:rsidRDefault="00B901A9" w:rsidP="00B901A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สำนักปลัด</w:t>
            </w:r>
          </w:p>
        </w:tc>
        <w:tc>
          <w:tcPr>
            <w:tcW w:w="1276" w:type="dxa"/>
          </w:tcPr>
          <w:p w14:paraId="158346CA" w14:textId="77777777" w:rsidR="00B901A9" w:rsidRDefault="00B901A9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มี.ค.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เม.ย.      </w:t>
            </w:r>
          </w:p>
          <w:p w14:paraId="683F7EE9" w14:textId="77777777" w:rsidR="00B901A9" w:rsidRPr="005908A1" w:rsidRDefault="00B901A9" w:rsidP="006E0F0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๒๕๖๗</w:t>
            </w:r>
          </w:p>
        </w:tc>
        <w:tc>
          <w:tcPr>
            <w:tcW w:w="1701" w:type="dxa"/>
          </w:tcPr>
          <w:p w14:paraId="66F48E14" w14:textId="77777777" w:rsidR="00B901A9" w:rsidRPr="005908A1" w:rsidRDefault="00B901A9" w:rsidP="006E0F0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รายงานผลเพื่อนำไปเผยแพร่บน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เว็ปไซต์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เทศบาล</w:t>
            </w:r>
          </w:p>
        </w:tc>
      </w:tr>
    </w:tbl>
    <w:p w14:paraId="22952A06" w14:textId="77777777" w:rsidR="00B901A9" w:rsidRDefault="00B901A9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731EB0C0" w14:textId="7D5C929F" w:rsidR="00B901A9" w:rsidRPr="00B901A9" w:rsidRDefault="00B901A9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B901A9">
        <w:rPr>
          <w:rFonts w:ascii="TH SarabunIT๙" w:hAnsi="TH SarabunIT๙" w:cs="TH SarabunIT๙" w:hint="cs"/>
          <w:b/>
          <w:bCs/>
          <w:sz w:val="32"/>
          <w:szCs w:val="32"/>
          <w:cs/>
        </w:rPr>
        <w:t>๗.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กลไกและมาตรการ</w:t>
      </w:r>
      <w:r w:rsidR="00FA18AE">
        <w:rPr>
          <w:rFonts w:ascii="TH SarabunIT๙" w:hAnsi="TH SarabunIT๙" w:cs="TH SarabunIT๙" w:hint="cs"/>
          <w:b/>
          <w:bCs/>
          <w:sz w:val="32"/>
          <w:szCs w:val="32"/>
          <w:cs/>
        </w:rPr>
        <w:t>ในการแก้ไขและป้องกันการทุจริตภายในหน่วยงาน</w:t>
      </w:r>
    </w:p>
    <w:p w14:paraId="158CD86C" w14:textId="77777777" w:rsidR="00B901A9" w:rsidRPr="009F6061" w:rsidRDefault="00B901A9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1B846C6C" w14:textId="4A4C27B1" w:rsidR="00BE35F9" w:rsidRDefault="00BE35F9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I</w:t>
      </w:r>
      <w:r>
        <w:rPr>
          <w:rFonts w:ascii="Angsana New" w:hAnsi="Angsana New" w:cs="Angsana New" w:hint="cs"/>
          <w:sz w:val="32"/>
          <w:szCs w:val="32"/>
          <w:cs/>
        </w:rPr>
        <w:t>๒๕</w:t>
      </w:r>
      <w:proofErr w:type="gramStart"/>
      <w:r>
        <w:rPr>
          <w:rFonts w:ascii="Angsana New" w:hAnsi="Angsana New" w:cs="Angsana New"/>
          <w:sz w:val="32"/>
          <w:szCs w:val="32"/>
        </w:rPr>
        <w:t>,i</w:t>
      </w:r>
      <w:r>
        <w:rPr>
          <w:rFonts w:ascii="Angsana New" w:hAnsi="Angsana New" w:cs="Angsana New" w:hint="cs"/>
          <w:sz w:val="32"/>
          <w:szCs w:val="32"/>
          <w:cs/>
        </w:rPr>
        <w:t>๒๖</w:t>
      </w:r>
      <w:r>
        <w:rPr>
          <w:rFonts w:ascii="Angsana New" w:hAnsi="Angsana New" w:cs="Angsana New"/>
          <w:sz w:val="32"/>
          <w:szCs w:val="32"/>
        </w:rPr>
        <w:t>,i</w:t>
      </w:r>
      <w:r>
        <w:rPr>
          <w:rFonts w:ascii="Angsana New" w:hAnsi="Angsana New" w:cs="Angsana New" w:hint="cs"/>
          <w:sz w:val="32"/>
          <w:szCs w:val="32"/>
          <w:cs/>
        </w:rPr>
        <w:t>๒๘</w:t>
      </w:r>
      <w:r>
        <w:rPr>
          <w:rFonts w:ascii="Angsana New" w:hAnsi="Angsana New" w:cs="Angsana New"/>
          <w:sz w:val="32"/>
          <w:szCs w:val="32"/>
        </w:rPr>
        <w:t>,i</w:t>
      </w:r>
      <w:r>
        <w:rPr>
          <w:rFonts w:ascii="Angsana New" w:hAnsi="Angsana New" w:cs="Angsana New" w:hint="cs"/>
          <w:sz w:val="32"/>
          <w:szCs w:val="32"/>
          <w:cs/>
        </w:rPr>
        <w:t>๒๙</w:t>
      </w:r>
      <w:r>
        <w:rPr>
          <w:rFonts w:ascii="Angsana New" w:hAnsi="Angsana New" w:cs="Angsana New"/>
          <w:sz w:val="32"/>
          <w:szCs w:val="32"/>
        </w:rPr>
        <w:t>,i</w:t>
      </w:r>
      <w:r>
        <w:rPr>
          <w:rFonts w:ascii="Angsana New" w:hAnsi="Angsana New" w:cs="Angsana New" w:hint="cs"/>
          <w:sz w:val="32"/>
          <w:szCs w:val="32"/>
          <w:cs/>
        </w:rPr>
        <w:t>๓๐</w:t>
      </w:r>
      <w:proofErr w:type="gramEnd"/>
    </w:p>
    <w:p w14:paraId="7C8130EA" w14:textId="1D746EA4" w:rsidR="00E84185" w:rsidRDefault="00BE35F9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69A8F30E" wp14:editId="019E3C3D">
            <wp:extent cx="6215636" cy="699655"/>
            <wp:effectExtent l="0" t="0" r="0" b="571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7857" cy="704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6FC0B410" wp14:editId="5B4B3566">
            <wp:extent cx="6184288" cy="1066800"/>
            <wp:effectExtent l="0" t="0" r="6985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4350" cy="107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54004" w14:textId="6A5D7A98" w:rsidR="00325E12" w:rsidRDefault="00325E12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>๑๐</w:t>
      </w:r>
      <w:proofErr w:type="gramStart"/>
      <w:r>
        <w:rPr>
          <w:rFonts w:ascii="Angsana New" w:hAnsi="Angsana New" w:cs="Angsana New"/>
          <w:sz w:val="32"/>
          <w:szCs w:val="32"/>
        </w:rPr>
        <w:t>,e</w:t>
      </w:r>
      <w:r>
        <w:rPr>
          <w:rFonts w:ascii="Angsana New" w:hAnsi="Angsana New" w:cs="Angsana New" w:hint="cs"/>
          <w:sz w:val="32"/>
          <w:szCs w:val="32"/>
          <w:cs/>
        </w:rPr>
        <w:t>๑๕</w:t>
      </w:r>
      <w:proofErr w:type="gramEnd"/>
      <w:r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>
        <w:rPr>
          <w:rFonts w:ascii="Angsana New" w:hAnsi="Angsana New" w:cs="Angsana New"/>
          <w:sz w:val="32"/>
          <w:szCs w:val="32"/>
        </w:rPr>
        <w:t>eitpublic</w:t>
      </w:r>
      <w:proofErr w:type="spellEnd"/>
    </w:p>
    <w:p w14:paraId="4F09A4DA" w14:textId="77777777" w:rsidR="00325E12" w:rsidRDefault="00325E12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DA87C06" wp14:editId="19C3D72C">
            <wp:extent cx="5476875" cy="714375"/>
            <wp:effectExtent l="0" t="0" r="9525" b="952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64C66F21" wp14:editId="09227381">
            <wp:extent cx="5467350" cy="733425"/>
            <wp:effectExtent l="0" t="0" r="0" b="952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1D066" w14:textId="77777777" w:rsidR="00FA18AE" w:rsidRDefault="00FA18AE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054D5F6" w14:textId="77777777" w:rsidR="00FA18AE" w:rsidRDefault="00FA18AE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71A11056" w14:textId="77777777" w:rsidR="00FA18AE" w:rsidRDefault="00FA18AE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AFCA881" w14:textId="77777777" w:rsidR="00FA18AE" w:rsidRDefault="00FA18AE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2E35C72" w14:textId="267B8559" w:rsidR="00FA18AE" w:rsidRDefault="00FA18AE" w:rsidP="00FA18AE">
      <w:pPr>
        <w:spacing w:before="240"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A0391"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๑๗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59D9410B" w14:textId="77777777" w:rsidR="00FA18AE" w:rsidRDefault="00FA18AE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4E1611B" w14:textId="3EB79F5E" w:rsidR="00325E12" w:rsidRDefault="00325E12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>๑๐</w:t>
      </w:r>
      <w:proofErr w:type="gramStart"/>
      <w:r w:rsidR="00805FBD">
        <w:rPr>
          <w:rFonts w:ascii="Angsana New" w:hAnsi="Angsana New" w:cs="Angsana New"/>
          <w:sz w:val="32"/>
          <w:szCs w:val="32"/>
        </w:rPr>
        <w:t>,</w:t>
      </w:r>
      <w:r>
        <w:rPr>
          <w:rFonts w:ascii="Angsana New" w:hAnsi="Angsana New" w:cs="Angsana New"/>
          <w:sz w:val="32"/>
          <w:szCs w:val="32"/>
        </w:rPr>
        <w:t>e</w:t>
      </w:r>
      <w:r>
        <w:rPr>
          <w:rFonts w:ascii="Angsana New" w:hAnsi="Angsana New" w:cs="Angsana New" w:hint="cs"/>
          <w:sz w:val="32"/>
          <w:szCs w:val="32"/>
          <w:cs/>
        </w:rPr>
        <w:t>๑</w:t>
      </w:r>
      <w:r w:rsidR="00805FBD">
        <w:rPr>
          <w:rFonts w:ascii="Angsana New" w:hAnsi="Angsana New" w:cs="Angsana New" w:hint="cs"/>
          <w:sz w:val="32"/>
          <w:szCs w:val="32"/>
          <w:cs/>
        </w:rPr>
        <w:t>๕</w:t>
      </w:r>
      <w:proofErr w:type="gramEnd"/>
      <w:r w:rsidR="00805FBD">
        <w:rPr>
          <w:rFonts w:ascii="Angsana New" w:hAnsi="Angsana New" w:cs="Angsana New" w:hint="cs"/>
          <w:sz w:val="32"/>
          <w:szCs w:val="32"/>
          <w:cs/>
        </w:rPr>
        <w:t xml:space="preserve"> </w:t>
      </w:r>
      <w:proofErr w:type="spellStart"/>
      <w:r>
        <w:rPr>
          <w:rFonts w:ascii="Angsana New" w:hAnsi="Angsana New" w:cs="Angsana New"/>
          <w:sz w:val="32"/>
          <w:szCs w:val="32"/>
        </w:rPr>
        <w:t>eitsurvey</w:t>
      </w:r>
      <w:proofErr w:type="spellEnd"/>
    </w:p>
    <w:p w14:paraId="2C9801B2" w14:textId="4350D011" w:rsidR="00325E12" w:rsidRDefault="00325E12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57A6F19" wp14:editId="65260E66">
            <wp:extent cx="5429250" cy="72390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5F4FD0DD" wp14:editId="09B5C5DD">
            <wp:extent cx="5438775" cy="742950"/>
            <wp:effectExtent l="0" t="0" r="952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4119F" w14:textId="131451F5" w:rsidR="0051470F" w:rsidRDefault="0051470F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๒๗</w:t>
      </w:r>
      <w:proofErr w:type="gramStart"/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๒๘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๒๙</w:t>
      </w:r>
      <w:proofErr w:type="gramEnd"/>
    </w:p>
    <w:p w14:paraId="3B1C6087" w14:textId="4AAFFFD2" w:rsidR="0051470F" w:rsidRDefault="0051470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A078C4B" wp14:editId="4B1BC5F4">
            <wp:extent cx="5419725" cy="1266825"/>
            <wp:effectExtent l="0" t="0" r="9525" b="952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600E4" w14:textId="70365D05" w:rsidR="0051470F" w:rsidRDefault="0051470F" w:rsidP="00FA18AE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๓๑</w:t>
      </w:r>
      <w:proofErr w:type="gramStart"/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๓๒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๓๓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๓๔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๓๕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๓๖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๓๗</w:t>
      </w:r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๓๘</w:t>
      </w:r>
      <w:proofErr w:type="gramEnd"/>
    </w:p>
    <w:p w14:paraId="77644B7A" w14:textId="5DB082E0" w:rsidR="00941590" w:rsidRDefault="0051470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4E756D0B" wp14:editId="038604ED">
            <wp:extent cx="5438775" cy="3429000"/>
            <wp:effectExtent l="0" t="0" r="9525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9B972" w14:textId="5E2B6CA6" w:rsidR="00941590" w:rsidRDefault="00941590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sz w:val="32"/>
          <w:szCs w:val="32"/>
        </w:rPr>
        <w:t>O</w:t>
      </w:r>
      <w:r>
        <w:rPr>
          <w:rFonts w:ascii="Angsana New" w:hAnsi="Angsana New" w:cs="Angsana New" w:hint="cs"/>
          <w:sz w:val="32"/>
          <w:szCs w:val="32"/>
          <w:cs/>
        </w:rPr>
        <w:t>๔๒</w:t>
      </w:r>
      <w:proofErr w:type="gramStart"/>
      <w:r>
        <w:rPr>
          <w:rFonts w:ascii="Angsana New" w:hAnsi="Angsana New" w:cs="Angsana New"/>
          <w:sz w:val="32"/>
          <w:szCs w:val="32"/>
        </w:rPr>
        <w:t>,o</w:t>
      </w:r>
      <w:r>
        <w:rPr>
          <w:rFonts w:ascii="Angsana New" w:hAnsi="Angsana New" w:cs="Angsana New" w:hint="cs"/>
          <w:sz w:val="32"/>
          <w:szCs w:val="32"/>
          <w:cs/>
        </w:rPr>
        <w:t>๔๓</w:t>
      </w:r>
      <w:proofErr w:type="gramEnd"/>
    </w:p>
    <w:p w14:paraId="6BDB518E" w14:textId="5EA191D4" w:rsidR="0051470F" w:rsidRDefault="0051470F" w:rsidP="003A122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57F8D45" wp14:editId="47779F0F">
            <wp:extent cx="5419725" cy="828675"/>
            <wp:effectExtent l="0" t="0" r="9525" b="952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6F118" w14:textId="77777777" w:rsidR="00FA18AE" w:rsidRDefault="00FA18AE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2CDBFF2F" w14:textId="77777777" w:rsidR="00FA18AE" w:rsidRDefault="00FA18AE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ED98345" w14:textId="77777777" w:rsidR="00FA18AE" w:rsidRDefault="00FA18AE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498DB5B3" w14:textId="77777777" w:rsidR="00FA18AE" w:rsidRDefault="00FA18AE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5C806061" w14:textId="77777777" w:rsidR="00FA18AE" w:rsidRDefault="00FA18AE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0CE741DD" w14:textId="77777777" w:rsidR="00FA18AE" w:rsidRDefault="00FA18AE" w:rsidP="00FA18AE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FA0391">
        <w:rPr>
          <w:rFonts w:ascii="TH SarabunIT๙" w:hAnsi="TH SarabunIT๙" w:cs="TH SarabunIT๙"/>
          <w:sz w:val="32"/>
          <w:szCs w:val="32"/>
        </w:rPr>
        <w:lastRenderedPageBreak/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>๑๗</w:t>
      </w:r>
      <w:r w:rsidRPr="00FA0391">
        <w:rPr>
          <w:rFonts w:ascii="TH SarabunIT๙" w:hAnsi="TH SarabunIT๙" w:cs="TH SarabunIT๙"/>
          <w:sz w:val="32"/>
          <w:szCs w:val="32"/>
          <w:cs/>
        </w:rPr>
        <w:t>-</w:t>
      </w:r>
    </w:p>
    <w:p w14:paraId="43FE4699" w14:textId="77777777" w:rsidR="00FA18AE" w:rsidRDefault="00FA18AE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p w14:paraId="604322D5" w14:textId="0E582665" w:rsidR="00C35DC1" w:rsidRDefault="00FA18AE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FA18AE">
        <w:rPr>
          <w:rFonts w:ascii="TH SarabunIT๙" w:hAnsi="TH SarabunIT๙" w:cs="TH SarabunIT๙"/>
          <w:b/>
          <w:bCs/>
          <w:sz w:val="32"/>
          <w:szCs w:val="32"/>
          <w:cs/>
        </w:rPr>
        <w:t>จากการ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วิเคราะห์ผลประเมิน กลไกและมาตรการในการแก้ไขและป้องกันการทุจริตภายในหน่วยงาน              ต้องพัฒนาและปรับปรุงช่องทางการแจ้งข้อมูลป้องกันการทุจริตภายในหน่วยงาน</w:t>
      </w:r>
    </w:p>
    <w:p w14:paraId="16278505" w14:textId="77777777" w:rsidR="00FA18AE" w:rsidRDefault="00FA18AE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6"/>
        <w:tblW w:w="9322" w:type="dxa"/>
        <w:tblLayout w:type="fixed"/>
        <w:tblLook w:val="04A0" w:firstRow="1" w:lastRow="0" w:firstColumn="1" w:lastColumn="0" w:noHBand="0" w:noVBand="1"/>
      </w:tblPr>
      <w:tblGrid>
        <w:gridCol w:w="2518"/>
        <w:gridCol w:w="2268"/>
        <w:gridCol w:w="1276"/>
        <w:gridCol w:w="1559"/>
        <w:gridCol w:w="1701"/>
      </w:tblGrid>
      <w:tr w:rsidR="00FA18AE" w14:paraId="2B84FE8E" w14:textId="77777777" w:rsidTr="00C12628">
        <w:tc>
          <w:tcPr>
            <w:tcW w:w="2518" w:type="dxa"/>
          </w:tcPr>
          <w:p w14:paraId="3B25A457" w14:textId="77777777" w:rsidR="00FA18AE" w:rsidRPr="00CD182E" w:rsidRDefault="00FA18AE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วิธีการนำผลการวิเคราะห์  </w:t>
            </w:r>
          </w:p>
          <w:p w14:paraId="2E1E7DF7" w14:textId="77777777" w:rsidR="00FA18AE" w:rsidRPr="00CD182E" w:rsidRDefault="00FA18AE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ไปสู่การปฏิบัติ</w:t>
            </w:r>
          </w:p>
        </w:tc>
        <w:tc>
          <w:tcPr>
            <w:tcW w:w="2268" w:type="dxa"/>
          </w:tcPr>
          <w:p w14:paraId="62D336D5" w14:textId="77777777" w:rsidR="00FA18AE" w:rsidRPr="00CD182E" w:rsidRDefault="00FA18AE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182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ขั้นตอน/วิธีการปฏิบัติ</w:t>
            </w:r>
          </w:p>
        </w:tc>
        <w:tc>
          <w:tcPr>
            <w:tcW w:w="1276" w:type="dxa"/>
          </w:tcPr>
          <w:p w14:paraId="5BEB7BDE" w14:textId="77777777" w:rsidR="00FA18AE" w:rsidRPr="00E53309" w:rsidRDefault="00FA18AE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53309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559" w:type="dxa"/>
          </w:tcPr>
          <w:p w14:paraId="73FBE277" w14:textId="77777777" w:rsidR="00FA18AE" w:rsidRDefault="00FA18AE" w:rsidP="006E0F04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ระยะเวลา</w:t>
            </w:r>
          </w:p>
        </w:tc>
        <w:tc>
          <w:tcPr>
            <w:tcW w:w="1701" w:type="dxa"/>
          </w:tcPr>
          <w:p w14:paraId="212BE1DF" w14:textId="3196DF44" w:rsidR="00FA18AE" w:rsidRDefault="00FA18AE" w:rsidP="00C12628">
            <w:pPr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การรายงานผล</w:t>
            </w:r>
          </w:p>
        </w:tc>
      </w:tr>
      <w:tr w:rsidR="00FA18AE" w:rsidRPr="005908A1" w14:paraId="67B9E1BF" w14:textId="77777777" w:rsidTr="00C12628">
        <w:tc>
          <w:tcPr>
            <w:tcW w:w="2518" w:type="dxa"/>
          </w:tcPr>
          <w:p w14:paraId="28265F8F" w14:textId="0D0C7D19" w:rsidR="00FA18AE" w:rsidRPr="00CD182E" w:rsidRDefault="00FA18AE" w:rsidP="00FA18AE">
            <w:pPr>
              <w:pStyle w:val="a5"/>
              <w:ind w:left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มาตรการสร้างความโปร่งใสในการปฏิบัติราชการ</w:t>
            </w:r>
          </w:p>
        </w:tc>
        <w:tc>
          <w:tcPr>
            <w:tcW w:w="2268" w:type="dxa"/>
          </w:tcPr>
          <w:p w14:paraId="632CBFD9" w14:textId="79220DF9" w:rsidR="00FA18AE" w:rsidRPr="00C12628" w:rsidRDefault="00C12628" w:rsidP="00C12628">
            <w:pPr>
              <w:pStyle w:val="a5"/>
              <w:numPr>
                <w:ilvl w:val="0"/>
                <w:numId w:val="5"/>
              </w:num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มาตรการสร้างความ</w:t>
            </w:r>
            <w:r w:rsidRPr="00C126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โปร่งใสในการบริหารงานบุคคล</w:t>
            </w:r>
          </w:p>
        </w:tc>
        <w:tc>
          <w:tcPr>
            <w:tcW w:w="1276" w:type="dxa"/>
          </w:tcPr>
          <w:p w14:paraId="46C8CBF0" w14:textId="77777777" w:rsidR="00FA18AE" w:rsidRPr="00F67553" w:rsidRDefault="00FA18AE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สำนักปลัด</w:t>
            </w:r>
          </w:p>
        </w:tc>
        <w:tc>
          <w:tcPr>
            <w:tcW w:w="1559" w:type="dxa"/>
          </w:tcPr>
          <w:p w14:paraId="20448371" w14:textId="74C12AE1" w:rsidR="00FA18AE" w:rsidRDefault="00C12628" w:rsidP="006E0F0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ปีงบประมาณ</w:t>
            </w:r>
            <w:r w:rsidR="00FA18A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</w:p>
          <w:p w14:paraId="7F7343F0" w14:textId="77777777" w:rsidR="00FA18AE" w:rsidRPr="005908A1" w:rsidRDefault="00FA18AE" w:rsidP="006E0F0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๒๕๖๗</w:t>
            </w:r>
          </w:p>
        </w:tc>
        <w:tc>
          <w:tcPr>
            <w:tcW w:w="1701" w:type="dxa"/>
          </w:tcPr>
          <w:p w14:paraId="04024FBE" w14:textId="576E0142" w:rsidR="00FA18AE" w:rsidRPr="005908A1" w:rsidRDefault="00C12628" w:rsidP="00C1262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มาตรการสร้างความโปร่งใสในการปฏิบัติราชการ</w:t>
            </w:r>
          </w:p>
        </w:tc>
      </w:tr>
    </w:tbl>
    <w:p w14:paraId="0526C379" w14:textId="77777777" w:rsidR="00FA18AE" w:rsidRPr="00FA18AE" w:rsidRDefault="00FA18AE" w:rsidP="003A1229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690E90A" w14:textId="77777777" w:rsidR="00C35DC1" w:rsidRPr="003A1229" w:rsidRDefault="00C35DC1" w:rsidP="003A1229">
      <w:pPr>
        <w:spacing w:after="0" w:line="240" w:lineRule="auto"/>
        <w:rPr>
          <w:rFonts w:ascii="Angsana New" w:hAnsi="Angsana New" w:cs="Angsana New"/>
          <w:sz w:val="32"/>
          <w:szCs w:val="32"/>
          <w:cs/>
        </w:rPr>
      </w:pPr>
    </w:p>
    <w:sectPr w:rsidR="00C35DC1" w:rsidRPr="003A1229" w:rsidSect="000B2F80">
      <w:pgSz w:w="11906" w:h="16838"/>
      <w:pgMar w:top="568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743358"/>
    <w:multiLevelType w:val="hybridMultilevel"/>
    <w:tmpl w:val="1E867DC0"/>
    <w:lvl w:ilvl="0" w:tplc="C9DEBE1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8A7DDE"/>
    <w:multiLevelType w:val="hybridMultilevel"/>
    <w:tmpl w:val="57CA57FE"/>
    <w:lvl w:ilvl="0" w:tplc="C2607718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F46121"/>
    <w:multiLevelType w:val="hybridMultilevel"/>
    <w:tmpl w:val="1B06146E"/>
    <w:lvl w:ilvl="0" w:tplc="E8E896EA">
      <w:start w:val="1"/>
      <w:numFmt w:val="thaiNumbers"/>
      <w:lvlText w:val="(%1)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5B673A9D"/>
    <w:multiLevelType w:val="hybridMultilevel"/>
    <w:tmpl w:val="9438AC70"/>
    <w:lvl w:ilvl="0" w:tplc="B64279FE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F1F006C"/>
    <w:multiLevelType w:val="hybridMultilevel"/>
    <w:tmpl w:val="46D4B3DA"/>
    <w:lvl w:ilvl="0" w:tplc="9C0CE64A">
      <w:start w:val="1"/>
      <w:numFmt w:val="thaiNumbers"/>
      <w:lvlText w:val="%1."/>
      <w:lvlJc w:val="left"/>
      <w:pPr>
        <w:ind w:left="720" w:hanging="360"/>
      </w:pPr>
      <w:rPr>
        <w:rFonts w:ascii="TH SarabunIT๙" w:hAnsi="TH SarabunIT๙"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DC1"/>
    <w:rsid w:val="000A3E65"/>
    <w:rsid w:val="000B2F80"/>
    <w:rsid w:val="000F66D1"/>
    <w:rsid w:val="00142F35"/>
    <w:rsid w:val="00150463"/>
    <w:rsid w:val="00170E67"/>
    <w:rsid w:val="001E2B53"/>
    <w:rsid w:val="002374D5"/>
    <w:rsid w:val="00254D0D"/>
    <w:rsid w:val="002B5FF1"/>
    <w:rsid w:val="002C3E91"/>
    <w:rsid w:val="002C421A"/>
    <w:rsid w:val="002E123F"/>
    <w:rsid w:val="003103FA"/>
    <w:rsid w:val="00317E34"/>
    <w:rsid w:val="00325E12"/>
    <w:rsid w:val="003A1229"/>
    <w:rsid w:val="003B2BB9"/>
    <w:rsid w:val="003B7D34"/>
    <w:rsid w:val="00427A71"/>
    <w:rsid w:val="00452CE4"/>
    <w:rsid w:val="004F5D18"/>
    <w:rsid w:val="0051470F"/>
    <w:rsid w:val="005908A1"/>
    <w:rsid w:val="005B315E"/>
    <w:rsid w:val="00681A2B"/>
    <w:rsid w:val="006B61FA"/>
    <w:rsid w:val="00730DB1"/>
    <w:rsid w:val="00732ADA"/>
    <w:rsid w:val="0073491E"/>
    <w:rsid w:val="007731D5"/>
    <w:rsid w:val="00805FBD"/>
    <w:rsid w:val="00850CE9"/>
    <w:rsid w:val="00864682"/>
    <w:rsid w:val="008725D9"/>
    <w:rsid w:val="008C0CBE"/>
    <w:rsid w:val="008C338C"/>
    <w:rsid w:val="008C5EC6"/>
    <w:rsid w:val="00901CAD"/>
    <w:rsid w:val="00941590"/>
    <w:rsid w:val="009A7C38"/>
    <w:rsid w:val="009E15AD"/>
    <w:rsid w:val="009F6061"/>
    <w:rsid w:val="00A430D5"/>
    <w:rsid w:val="00A7360C"/>
    <w:rsid w:val="00A879B4"/>
    <w:rsid w:val="00AB47D3"/>
    <w:rsid w:val="00AE596F"/>
    <w:rsid w:val="00B41F2A"/>
    <w:rsid w:val="00B672A6"/>
    <w:rsid w:val="00B76EEC"/>
    <w:rsid w:val="00B901A9"/>
    <w:rsid w:val="00BE35F9"/>
    <w:rsid w:val="00C12628"/>
    <w:rsid w:val="00C35DC1"/>
    <w:rsid w:val="00C4128F"/>
    <w:rsid w:val="00C56793"/>
    <w:rsid w:val="00C773BB"/>
    <w:rsid w:val="00CA452C"/>
    <w:rsid w:val="00CC761E"/>
    <w:rsid w:val="00CD182E"/>
    <w:rsid w:val="00D77D58"/>
    <w:rsid w:val="00DC4B7A"/>
    <w:rsid w:val="00E173B6"/>
    <w:rsid w:val="00E53309"/>
    <w:rsid w:val="00E84185"/>
    <w:rsid w:val="00E918AF"/>
    <w:rsid w:val="00EB4D20"/>
    <w:rsid w:val="00F67553"/>
    <w:rsid w:val="00F822B8"/>
    <w:rsid w:val="00F96AFF"/>
    <w:rsid w:val="00FA0391"/>
    <w:rsid w:val="00FA18AE"/>
    <w:rsid w:val="00FA4221"/>
    <w:rsid w:val="00FD4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55C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3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103FA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9A7C38"/>
    <w:pPr>
      <w:ind w:left="720"/>
      <w:contextualSpacing/>
    </w:pPr>
  </w:style>
  <w:style w:type="table" w:styleId="a6">
    <w:name w:val="Table Grid"/>
    <w:basedOn w:val="a1"/>
    <w:uiPriority w:val="39"/>
    <w:rsid w:val="00EB4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03FA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3103FA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9A7C38"/>
    <w:pPr>
      <w:ind w:left="720"/>
      <w:contextualSpacing/>
    </w:pPr>
  </w:style>
  <w:style w:type="table" w:styleId="a6">
    <w:name w:val="Table Grid"/>
    <w:basedOn w:val="a1"/>
    <w:uiPriority w:val="39"/>
    <w:rsid w:val="00EB4D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26" Type="http://schemas.openxmlformats.org/officeDocument/2006/relationships/image" Target="media/image20.jpg"/><Relationship Id="rId39" Type="http://schemas.openxmlformats.org/officeDocument/2006/relationships/image" Target="media/image32.jpg"/><Relationship Id="rId21" Type="http://schemas.openxmlformats.org/officeDocument/2006/relationships/image" Target="media/image15.jpg"/><Relationship Id="rId34" Type="http://schemas.openxmlformats.org/officeDocument/2006/relationships/image" Target="media/image27.jpg"/><Relationship Id="rId42" Type="http://schemas.openxmlformats.org/officeDocument/2006/relationships/image" Target="media/image35.jpg"/><Relationship Id="rId47" Type="http://schemas.openxmlformats.org/officeDocument/2006/relationships/image" Target="media/image40.jpg"/><Relationship Id="rId50" Type="http://schemas.openxmlformats.org/officeDocument/2006/relationships/image" Target="media/image43.jpg"/><Relationship Id="rId55" Type="http://schemas.openxmlformats.org/officeDocument/2006/relationships/image" Target="media/image48.jpeg"/><Relationship Id="rId63" Type="http://schemas.openxmlformats.org/officeDocument/2006/relationships/theme" Target="theme/theme1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9" Type="http://schemas.openxmlformats.org/officeDocument/2006/relationships/image" Target="media/image23.jpg"/><Relationship Id="rId11" Type="http://schemas.openxmlformats.org/officeDocument/2006/relationships/image" Target="media/image5.jpg"/><Relationship Id="rId24" Type="http://schemas.openxmlformats.org/officeDocument/2006/relationships/image" Target="media/image18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3" Type="http://schemas.openxmlformats.org/officeDocument/2006/relationships/image" Target="media/image46.jpg"/><Relationship Id="rId58" Type="http://schemas.openxmlformats.org/officeDocument/2006/relationships/image" Target="media/image51.jpg"/><Relationship Id="rId5" Type="http://schemas.openxmlformats.org/officeDocument/2006/relationships/settings" Target="settings.xml"/><Relationship Id="rId61" Type="http://schemas.openxmlformats.org/officeDocument/2006/relationships/image" Target="media/image54.jpg"/><Relationship Id="rId19" Type="http://schemas.openxmlformats.org/officeDocument/2006/relationships/image" Target="media/image13.jpg"/><Relationship Id="rId14" Type="http://schemas.openxmlformats.org/officeDocument/2006/relationships/image" Target="media/image8.jpg"/><Relationship Id="rId22" Type="http://schemas.openxmlformats.org/officeDocument/2006/relationships/image" Target="media/image16.jpg"/><Relationship Id="rId27" Type="http://schemas.openxmlformats.org/officeDocument/2006/relationships/image" Target="media/image21.jpg"/><Relationship Id="rId30" Type="http://schemas.openxmlformats.org/officeDocument/2006/relationships/image" Target="media/image24.jp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jpg"/><Relationship Id="rId56" Type="http://schemas.openxmlformats.org/officeDocument/2006/relationships/image" Target="media/image49.jpeg"/><Relationship Id="rId8" Type="http://schemas.openxmlformats.org/officeDocument/2006/relationships/image" Target="media/image2.jpg"/><Relationship Id="rId51" Type="http://schemas.openxmlformats.org/officeDocument/2006/relationships/image" Target="media/image44.jpg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59" Type="http://schemas.openxmlformats.org/officeDocument/2006/relationships/image" Target="media/image52.jpg"/><Relationship Id="rId20" Type="http://schemas.openxmlformats.org/officeDocument/2006/relationships/image" Target="media/image14.jpg"/><Relationship Id="rId41" Type="http://schemas.openxmlformats.org/officeDocument/2006/relationships/image" Target="media/image34.jpg"/><Relationship Id="rId54" Type="http://schemas.openxmlformats.org/officeDocument/2006/relationships/image" Target="media/image47.jp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9.jpg"/><Relationship Id="rId23" Type="http://schemas.openxmlformats.org/officeDocument/2006/relationships/image" Target="media/image17.jpg"/><Relationship Id="rId28" Type="http://schemas.openxmlformats.org/officeDocument/2006/relationships/image" Target="media/image22.jpg"/><Relationship Id="rId36" Type="http://schemas.openxmlformats.org/officeDocument/2006/relationships/image" Target="media/image29.jpg"/><Relationship Id="rId49" Type="http://schemas.openxmlformats.org/officeDocument/2006/relationships/image" Target="media/image42.jpg"/><Relationship Id="rId57" Type="http://schemas.openxmlformats.org/officeDocument/2006/relationships/image" Target="media/image50.jpg"/><Relationship Id="rId10" Type="http://schemas.openxmlformats.org/officeDocument/2006/relationships/image" Target="media/image4.jpg"/><Relationship Id="rId31" Type="http://schemas.openxmlformats.org/officeDocument/2006/relationships/hyperlink" Target="http://www.banphocity.go.th" TargetMode="External"/><Relationship Id="rId44" Type="http://schemas.openxmlformats.org/officeDocument/2006/relationships/image" Target="media/image37.jpg"/><Relationship Id="rId52" Type="http://schemas.openxmlformats.org/officeDocument/2006/relationships/image" Target="media/image45.jpg"/><Relationship Id="rId60" Type="http://schemas.openxmlformats.org/officeDocument/2006/relationships/image" Target="media/image53.jpg"/><Relationship Id="rId4" Type="http://schemas.microsoft.com/office/2007/relationships/stylesWithEffects" Target="stylesWithEffect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AE104-07E8-49AA-9F2F-83A1EFDF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18</Pages>
  <Words>1131</Words>
  <Characters>6449</Characters>
  <Application>Microsoft Office Word</Application>
  <DocSecurity>0</DocSecurity>
  <Lines>53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monai</dc:creator>
  <cp:lastModifiedBy>PPCOM</cp:lastModifiedBy>
  <cp:revision>11</cp:revision>
  <cp:lastPrinted>2024-03-26T09:22:00Z</cp:lastPrinted>
  <dcterms:created xsi:type="dcterms:W3CDTF">2024-03-22T08:55:00Z</dcterms:created>
  <dcterms:modified xsi:type="dcterms:W3CDTF">2024-03-27T03:33:00Z</dcterms:modified>
</cp:coreProperties>
</file>